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35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75"/>
        <w:gridCol w:w="284"/>
        <w:gridCol w:w="481"/>
        <w:gridCol w:w="481"/>
        <w:gridCol w:w="481"/>
        <w:gridCol w:w="431"/>
        <w:gridCol w:w="50"/>
        <w:gridCol w:w="481"/>
        <w:gridCol w:w="481"/>
      </w:tblGrid>
      <w:tr w:rsidR="00141ADA" w:rsidRPr="00C7428B" w14:paraId="47E29D2A" w14:textId="77777777" w:rsidTr="00D3775C">
        <w:trPr>
          <w:tblHeader/>
        </w:trPr>
        <w:tc>
          <w:tcPr>
            <w:tcW w:w="6752" w:type="dxa"/>
            <w:gridSpan w:val="3"/>
            <w:tcBorders>
              <w:top w:val="single" w:sz="12" w:space="0" w:color="auto"/>
              <w:bottom w:val="nil"/>
            </w:tcBorders>
            <w:shd w:val="clear" w:color="auto" w:fill="auto"/>
            <w:noWrap/>
            <w:vAlign w:val="center"/>
          </w:tcPr>
          <w:p w14:paraId="1E4CB6E9" w14:textId="15EDF3AD" w:rsidR="00141ADA" w:rsidRPr="00C7428B" w:rsidRDefault="00141ADA" w:rsidP="00141ADA">
            <w:pPr>
              <w:rPr>
                <w:rFonts w:ascii="FS Albert Arabic" w:hAnsi="FS Albert Arabic" w:cs="FS Albert Arabic"/>
                <w:color w:val="000000"/>
                <w:lang w:val="en-US"/>
              </w:rPr>
            </w:pPr>
            <w:r w:rsidRPr="00C7428B">
              <w:rPr>
                <w:rFonts w:ascii="FS Albert Arabic" w:hAnsi="FS Albert Arabic" w:cs="FS Albert Arabic"/>
                <w:sz w:val="16"/>
                <w:szCs w:val="16"/>
              </w:rPr>
              <w:t>PROJECT NAME:</w:t>
            </w:r>
          </w:p>
        </w:tc>
        <w:tc>
          <w:tcPr>
            <w:tcW w:w="1822" w:type="dxa"/>
            <w:gridSpan w:val="5"/>
            <w:tcBorders>
              <w:top w:val="single" w:sz="12" w:space="0" w:color="auto"/>
              <w:bottom w:val="nil"/>
            </w:tcBorders>
            <w:shd w:val="clear" w:color="auto" w:fill="auto"/>
            <w:vAlign w:val="center"/>
          </w:tcPr>
          <w:p w14:paraId="0011D167" w14:textId="4B444605" w:rsidR="00141ADA" w:rsidRPr="00C7428B" w:rsidRDefault="00141ADA" w:rsidP="00141ADA">
            <w:pPr>
              <w:jc w:val="both"/>
              <w:rPr>
                <w:rFonts w:ascii="FS Albert Arabic" w:hAnsi="FS Albert Arabic" w:cs="FS Albert Arabic"/>
                <w:color w:val="000000"/>
                <w:lang w:val="en-US"/>
              </w:rPr>
            </w:pPr>
            <w:r w:rsidRPr="00C7428B">
              <w:rPr>
                <w:rFonts w:ascii="FS Albert Arabic" w:hAnsi="FS Albert Arabic" w:cs="FS Albert Arabic"/>
                <w:sz w:val="16"/>
                <w:szCs w:val="16"/>
              </w:rPr>
              <w:t>DRAWING NO.</w:t>
            </w:r>
          </w:p>
        </w:tc>
        <w:tc>
          <w:tcPr>
            <w:tcW w:w="784" w:type="dxa"/>
            <w:gridSpan w:val="3"/>
            <w:tcBorders>
              <w:top w:val="single" w:sz="12" w:space="0" w:color="auto"/>
              <w:bottom w:val="nil"/>
            </w:tcBorders>
            <w:shd w:val="clear" w:color="auto" w:fill="auto"/>
            <w:vAlign w:val="center"/>
          </w:tcPr>
          <w:p w14:paraId="469B1E34" w14:textId="238D35FE" w:rsidR="00141ADA" w:rsidRPr="00C7428B" w:rsidRDefault="00141ADA" w:rsidP="00770DC0">
            <w:pPr>
              <w:rPr>
                <w:rFonts w:ascii="FS Albert Arabic" w:hAnsi="FS Albert Arabic" w:cs="FS Albert Arabic"/>
                <w:color w:val="000000"/>
                <w:lang w:val="en-US"/>
              </w:rPr>
            </w:pPr>
            <w:r w:rsidRPr="00C7428B">
              <w:rPr>
                <w:rFonts w:ascii="FS Albert Arabic" w:hAnsi="FS Albert Arabic" w:cs="FS Albert Arabic"/>
                <w:sz w:val="16"/>
                <w:szCs w:val="16"/>
              </w:rPr>
              <w:t>REV.</w:t>
            </w:r>
          </w:p>
        </w:tc>
      </w:tr>
      <w:tr w:rsidR="00141ADA" w:rsidRPr="00C7428B" w14:paraId="3C272EDA" w14:textId="77777777" w:rsidTr="00D3775C">
        <w:trPr>
          <w:tblHeader/>
        </w:trPr>
        <w:tc>
          <w:tcPr>
            <w:tcW w:w="6752" w:type="dxa"/>
            <w:gridSpan w:val="3"/>
            <w:tcBorders>
              <w:top w:val="nil"/>
            </w:tcBorders>
            <w:shd w:val="clear" w:color="auto" w:fill="auto"/>
            <w:noWrap/>
            <w:vAlign w:val="center"/>
          </w:tcPr>
          <w:p w14:paraId="5DEDB4A0" w14:textId="77777777" w:rsidR="00141ADA" w:rsidRPr="00C7428B" w:rsidRDefault="00141ADA" w:rsidP="00141ADA">
            <w:pPr>
              <w:rPr>
                <w:rFonts w:ascii="FS Albert Arabic" w:hAnsi="FS Albert Arabic" w:cs="FS Albert Arabic"/>
                <w:color w:val="000000"/>
                <w:lang w:val="en-US"/>
              </w:rPr>
            </w:pPr>
          </w:p>
        </w:tc>
        <w:tc>
          <w:tcPr>
            <w:tcW w:w="1822" w:type="dxa"/>
            <w:gridSpan w:val="5"/>
            <w:tcBorders>
              <w:top w:val="nil"/>
            </w:tcBorders>
            <w:shd w:val="clear" w:color="auto" w:fill="auto"/>
            <w:vAlign w:val="center"/>
          </w:tcPr>
          <w:p w14:paraId="03374C80" w14:textId="77777777" w:rsidR="00141ADA" w:rsidRPr="00C7428B" w:rsidRDefault="00141ADA" w:rsidP="000B0D29">
            <w:pPr>
              <w:rPr>
                <w:rFonts w:ascii="FS Albert Arabic" w:hAnsi="FS Albert Arabic" w:cs="FS Albert Arabic"/>
                <w:color w:val="000000"/>
                <w:lang w:val="en-US"/>
              </w:rPr>
            </w:pPr>
          </w:p>
        </w:tc>
        <w:tc>
          <w:tcPr>
            <w:tcW w:w="784" w:type="dxa"/>
            <w:gridSpan w:val="3"/>
            <w:tcBorders>
              <w:top w:val="nil"/>
            </w:tcBorders>
            <w:shd w:val="clear" w:color="auto" w:fill="auto"/>
            <w:vAlign w:val="center"/>
          </w:tcPr>
          <w:p w14:paraId="7B7E6CF7" w14:textId="77777777" w:rsidR="00141ADA" w:rsidRPr="00C7428B" w:rsidRDefault="00141ADA" w:rsidP="000B0D29">
            <w:pPr>
              <w:ind w:left="-102" w:right="-73"/>
              <w:jc w:val="center"/>
              <w:rPr>
                <w:rFonts w:ascii="FS Albert Arabic" w:hAnsi="FS Albert Arabic" w:cs="FS Albert Arabic"/>
                <w:color w:val="000000"/>
                <w:lang w:val="en-US"/>
              </w:rPr>
            </w:pPr>
          </w:p>
        </w:tc>
      </w:tr>
      <w:tr w:rsidR="003F6D7D" w:rsidRPr="00C7428B" w14:paraId="28434902" w14:textId="26C5D5E0" w:rsidTr="00F81ECF">
        <w:trPr>
          <w:tblHeader/>
        </w:trPr>
        <w:tc>
          <w:tcPr>
            <w:tcW w:w="570" w:type="dxa"/>
            <w:vMerge w:val="restart"/>
            <w:shd w:val="clear" w:color="auto" w:fill="D9D9D9" w:themeFill="background1" w:themeFillShade="D9"/>
            <w:vAlign w:val="center"/>
            <w:hideMark/>
          </w:tcPr>
          <w:p w14:paraId="322C9DEE" w14:textId="77777777" w:rsidR="003F6D7D" w:rsidRPr="00C7428B" w:rsidRDefault="003F6D7D" w:rsidP="0081617D">
            <w:pPr>
              <w:ind w:left="-107" w:right="-171"/>
              <w:jc w:val="center"/>
              <w:rPr>
                <w:rFonts w:ascii="FS Albert Arabic" w:hAnsi="FS Albert Arabic" w:cs="FS Albert Arabic"/>
                <w:b/>
                <w:bCs/>
                <w:color w:val="FFFFFF"/>
                <w:lang w:val="en-US"/>
              </w:rPr>
            </w:pPr>
            <w:r w:rsidRPr="00C7428B">
              <w:rPr>
                <w:rFonts w:ascii="FS Albert Arabic" w:hAnsi="FS Albert Arabic" w:cs="FS Albert Arabic"/>
                <w:b/>
                <w:bCs/>
                <w:color w:val="FFFFFF"/>
                <w:lang w:val="en-US"/>
              </w:rPr>
              <w:t>No.</w:t>
            </w:r>
          </w:p>
        </w:tc>
        <w:tc>
          <w:tcPr>
            <w:tcW w:w="6466" w:type="dxa"/>
            <w:gridSpan w:val="3"/>
            <w:vMerge w:val="restart"/>
            <w:shd w:val="clear" w:color="auto" w:fill="D9D9D9" w:themeFill="background1" w:themeFillShade="D9"/>
            <w:vAlign w:val="center"/>
            <w:hideMark/>
          </w:tcPr>
          <w:p w14:paraId="74B3940A" w14:textId="77777777" w:rsidR="003F6D7D" w:rsidRPr="00C7428B" w:rsidRDefault="003F6D7D" w:rsidP="003F6D7D">
            <w:pPr>
              <w:jc w:val="center"/>
              <w:rPr>
                <w:rFonts w:ascii="FS Albert Arabic" w:hAnsi="FS Albert Arabic" w:cs="FS Albert Arabic"/>
                <w:b/>
                <w:bCs/>
                <w:color w:val="FFFFFF"/>
                <w:sz w:val="24"/>
                <w:szCs w:val="24"/>
                <w:lang w:val="en-US"/>
              </w:rPr>
            </w:pPr>
            <w:r w:rsidRPr="00C7428B">
              <w:rPr>
                <w:rFonts w:ascii="FS Albert Arabic" w:hAnsi="FS Albert Arabic" w:cs="FS Albert Arabic"/>
                <w:b/>
                <w:bCs/>
                <w:color w:val="FFFFFF"/>
                <w:sz w:val="24"/>
                <w:szCs w:val="24"/>
                <w:lang w:val="en-US"/>
              </w:rPr>
              <w:t>QUESTIONS</w:t>
            </w:r>
          </w:p>
        </w:tc>
        <w:tc>
          <w:tcPr>
            <w:tcW w:w="1191" w:type="dxa"/>
            <w:gridSpan w:val="3"/>
            <w:shd w:val="clear" w:color="auto" w:fill="C6D0F0"/>
            <w:vAlign w:val="center"/>
          </w:tcPr>
          <w:p w14:paraId="57FB7ACC" w14:textId="10D7742D" w:rsidR="003F6D7D" w:rsidRPr="00C7428B" w:rsidRDefault="003F6D7D" w:rsidP="003F6D7D">
            <w:pPr>
              <w:jc w:val="center"/>
              <w:rPr>
                <w:rFonts w:ascii="FS Albert Arabic" w:hAnsi="FS Albert Arabic" w:cs="FS Albert Arabic"/>
                <w:b/>
                <w:bCs/>
                <w:sz w:val="18"/>
                <w:szCs w:val="18"/>
                <w:lang w:val="en-US"/>
              </w:rPr>
            </w:pPr>
            <w:r w:rsidRPr="00C7428B">
              <w:rPr>
                <w:rFonts w:ascii="FS Albert Arabic" w:hAnsi="FS Albert Arabic" w:cs="FS Albert Arabic"/>
                <w:b/>
                <w:bCs/>
                <w:sz w:val="18"/>
                <w:szCs w:val="18"/>
                <w:lang w:val="en-US"/>
              </w:rPr>
              <w:t>ORIGINATOR</w:t>
            </w:r>
          </w:p>
        </w:tc>
        <w:tc>
          <w:tcPr>
            <w:tcW w:w="1131" w:type="dxa"/>
            <w:gridSpan w:val="4"/>
            <w:shd w:val="clear" w:color="auto" w:fill="BCCF00"/>
            <w:vAlign w:val="center"/>
          </w:tcPr>
          <w:p w14:paraId="0EAAC2C7" w14:textId="52C6F044" w:rsidR="003F6D7D" w:rsidRPr="00C7428B" w:rsidRDefault="003F6D7D" w:rsidP="003F6D7D">
            <w:pPr>
              <w:jc w:val="center"/>
              <w:rPr>
                <w:rFonts w:ascii="FS Albert Arabic" w:hAnsi="FS Albert Arabic" w:cs="FS Albert Arabic"/>
                <w:b/>
                <w:bCs/>
                <w:sz w:val="18"/>
                <w:szCs w:val="18"/>
                <w:lang w:val="en-US"/>
              </w:rPr>
            </w:pPr>
            <w:r w:rsidRPr="00C7428B">
              <w:rPr>
                <w:rFonts w:ascii="FS Albert Arabic" w:hAnsi="FS Albert Arabic" w:cs="FS Albert Arabic"/>
                <w:b/>
                <w:bCs/>
                <w:sz w:val="18"/>
                <w:szCs w:val="18"/>
                <w:lang w:val="en-US"/>
              </w:rPr>
              <w:t>CHECKER</w:t>
            </w:r>
          </w:p>
        </w:tc>
      </w:tr>
      <w:tr w:rsidR="003F6D7D" w:rsidRPr="00C7428B" w14:paraId="01705CC6" w14:textId="47FF12F3" w:rsidTr="00F81ECF">
        <w:trPr>
          <w:tblHeader/>
        </w:trPr>
        <w:tc>
          <w:tcPr>
            <w:tcW w:w="570" w:type="dxa"/>
            <w:vMerge/>
            <w:shd w:val="clear" w:color="auto" w:fill="D9D9D9" w:themeFill="background1" w:themeFillShade="D9"/>
            <w:vAlign w:val="center"/>
            <w:hideMark/>
          </w:tcPr>
          <w:p w14:paraId="3854917E" w14:textId="77777777" w:rsidR="003F6D7D" w:rsidRPr="00C7428B" w:rsidRDefault="003F6D7D" w:rsidP="003F6D7D">
            <w:pPr>
              <w:rPr>
                <w:rFonts w:ascii="FS Albert Arabic" w:hAnsi="FS Albert Arabic" w:cs="FS Albert Arabic"/>
                <w:b/>
                <w:bCs/>
                <w:color w:val="FFFFFF"/>
                <w:sz w:val="16"/>
                <w:szCs w:val="16"/>
                <w:lang w:val="en-US"/>
              </w:rPr>
            </w:pPr>
          </w:p>
        </w:tc>
        <w:tc>
          <w:tcPr>
            <w:tcW w:w="6466" w:type="dxa"/>
            <w:gridSpan w:val="3"/>
            <w:vMerge/>
            <w:shd w:val="clear" w:color="auto" w:fill="D9D9D9" w:themeFill="background1" w:themeFillShade="D9"/>
            <w:vAlign w:val="center"/>
            <w:hideMark/>
          </w:tcPr>
          <w:p w14:paraId="1F5E585B" w14:textId="77777777" w:rsidR="003F6D7D" w:rsidRPr="00C7428B" w:rsidRDefault="003F6D7D" w:rsidP="003F6D7D">
            <w:pPr>
              <w:rPr>
                <w:rFonts w:ascii="FS Albert Arabic" w:hAnsi="FS Albert Arabic" w:cs="FS Albert Arabic"/>
                <w:b/>
                <w:bCs/>
                <w:color w:val="FFFFFF"/>
                <w:sz w:val="24"/>
                <w:szCs w:val="24"/>
                <w:lang w:val="en-US"/>
              </w:rPr>
            </w:pPr>
          </w:p>
        </w:tc>
        <w:tc>
          <w:tcPr>
            <w:tcW w:w="413" w:type="dxa"/>
            <w:shd w:val="clear" w:color="auto" w:fill="C6D0F0"/>
            <w:vAlign w:val="center"/>
          </w:tcPr>
          <w:p w14:paraId="705905B5" w14:textId="5214659E" w:rsidR="003F6D7D" w:rsidRPr="00C7428B" w:rsidRDefault="003F6D7D" w:rsidP="003F6D7D">
            <w:pPr>
              <w:ind w:left="-102" w:right="-73"/>
              <w:jc w:val="center"/>
              <w:rPr>
                <w:rFonts w:ascii="FS Albert Arabic" w:hAnsi="FS Albert Arabic" w:cs="FS Albert Arabic"/>
                <w:b/>
                <w:bCs/>
                <w:sz w:val="16"/>
                <w:szCs w:val="16"/>
                <w:lang w:val="en-US"/>
              </w:rPr>
            </w:pPr>
            <w:r w:rsidRPr="00C7428B">
              <w:rPr>
                <w:rFonts w:ascii="FS Albert Arabic" w:hAnsi="FS Albert Arabic" w:cs="FS Albert Arabic"/>
                <w:b/>
                <w:bCs/>
                <w:sz w:val="16"/>
                <w:szCs w:val="16"/>
                <w:lang w:val="en-US"/>
              </w:rPr>
              <w:t>N/A</w:t>
            </w:r>
          </w:p>
        </w:tc>
        <w:tc>
          <w:tcPr>
            <w:tcW w:w="395" w:type="dxa"/>
            <w:shd w:val="clear" w:color="auto" w:fill="C6D0F0"/>
            <w:vAlign w:val="center"/>
          </w:tcPr>
          <w:p w14:paraId="539C4AA4" w14:textId="0A490924" w:rsidR="003F6D7D" w:rsidRPr="00C7428B" w:rsidRDefault="003F6D7D" w:rsidP="003F6D7D">
            <w:pPr>
              <w:ind w:left="-102" w:right="-73"/>
              <w:jc w:val="center"/>
              <w:rPr>
                <w:rFonts w:ascii="FS Albert Arabic" w:hAnsi="FS Albert Arabic" w:cs="FS Albert Arabic"/>
                <w:b/>
                <w:bCs/>
                <w:sz w:val="16"/>
                <w:szCs w:val="16"/>
                <w:lang w:val="en-US"/>
              </w:rPr>
            </w:pPr>
            <w:r w:rsidRPr="00C7428B">
              <w:rPr>
                <w:rFonts w:ascii="FS Albert Arabic" w:hAnsi="FS Albert Arabic" w:cs="FS Albert Arabic"/>
                <w:b/>
                <w:bCs/>
                <w:sz w:val="16"/>
                <w:szCs w:val="16"/>
                <w:lang w:val="en-US"/>
              </w:rPr>
              <w:t>YES</w:t>
            </w:r>
          </w:p>
        </w:tc>
        <w:tc>
          <w:tcPr>
            <w:tcW w:w="383" w:type="dxa"/>
            <w:shd w:val="clear" w:color="auto" w:fill="C6D0F0"/>
            <w:vAlign w:val="center"/>
          </w:tcPr>
          <w:p w14:paraId="2F01E917" w14:textId="58CCCA52" w:rsidR="003F6D7D" w:rsidRPr="00C7428B" w:rsidRDefault="003F6D7D" w:rsidP="003F6D7D">
            <w:pPr>
              <w:ind w:left="-102" w:right="-73"/>
              <w:jc w:val="center"/>
              <w:rPr>
                <w:rFonts w:ascii="FS Albert Arabic" w:hAnsi="FS Albert Arabic" w:cs="FS Albert Arabic"/>
                <w:b/>
                <w:bCs/>
                <w:sz w:val="16"/>
                <w:szCs w:val="16"/>
                <w:lang w:val="en-US"/>
              </w:rPr>
            </w:pPr>
            <w:r w:rsidRPr="00C7428B">
              <w:rPr>
                <w:rFonts w:ascii="FS Albert Arabic" w:hAnsi="FS Albert Arabic" w:cs="FS Albert Arabic"/>
                <w:b/>
                <w:bCs/>
                <w:sz w:val="16"/>
                <w:szCs w:val="16"/>
                <w:lang w:val="en-US"/>
              </w:rPr>
              <w:t>NO</w:t>
            </w:r>
          </w:p>
        </w:tc>
        <w:tc>
          <w:tcPr>
            <w:tcW w:w="387" w:type="dxa"/>
            <w:gridSpan w:val="2"/>
            <w:shd w:val="clear" w:color="auto" w:fill="BCCF00"/>
            <w:vAlign w:val="center"/>
          </w:tcPr>
          <w:p w14:paraId="4720DA31" w14:textId="6C87E704" w:rsidR="003F6D7D" w:rsidRPr="00C7428B" w:rsidRDefault="003F6D7D" w:rsidP="003F6D7D">
            <w:pPr>
              <w:ind w:left="-102" w:right="-73"/>
              <w:jc w:val="center"/>
              <w:rPr>
                <w:rFonts w:ascii="FS Albert Arabic" w:hAnsi="FS Albert Arabic" w:cs="FS Albert Arabic"/>
                <w:b/>
                <w:bCs/>
                <w:sz w:val="16"/>
                <w:szCs w:val="16"/>
                <w:lang w:val="en-US"/>
              </w:rPr>
            </w:pPr>
            <w:r w:rsidRPr="00C7428B">
              <w:rPr>
                <w:rFonts w:ascii="FS Albert Arabic" w:hAnsi="FS Albert Arabic" w:cs="FS Albert Arabic"/>
                <w:b/>
                <w:bCs/>
                <w:sz w:val="16"/>
                <w:szCs w:val="16"/>
                <w:lang w:val="en-US"/>
              </w:rPr>
              <w:t>N/A</w:t>
            </w:r>
          </w:p>
        </w:tc>
        <w:tc>
          <w:tcPr>
            <w:tcW w:w="376" w:type="dxa"/>
            <w:shd w:val="clear" w:color="auto" w:fill="BCCF00"/>
            <w:vAlign w:val="center"/>
          </w:tcPr>
          <w:p w14:paraId="49834428" w14:textId="5D9BF15F" w:rsidR="003F6D7D" w:rsidRPr="00C7428B" w:rsidRDefault="003F6D7D" w:rsidP="003F6D7D">
            <w:pPr>
              <w:ind w:left="-102" w:right="-73"/>
              <w:jc w:val="center"/>
              <w:rPr>
                <w:rFonts w:ascii="FS Albert Arabic" w:hAnsi="FS Albert Arabic" w:cs="FS Albert Arabic"/>
                <w:b/>
                <w:bCs/>
                <w:sz w:val="16"/>
                <w:szCs w:val="16"/>
                <w:lang w:val="en-US"/>
              </w:rPr>
            </w:pPr>
            <w:r w:rsidRPr="00C7428B">
              <w:rPr>
                <w:rFonts w:ascii="FS Albert Arabic" w:hAnsi="FS Albert Arabic" w:cs="FS Albert Arabic"/>
                <w:b/>
                <w:bCs/>
                <w:sz w:val="16"/>
                <w:szCs w:val="16"/>
                <w:lang w:val="en-US"/>
              </w:rPr>
              <w:t>YES</w:t>
            </w:r>
          </w:p>
        </w:tc>
        <w:tc>
          <w:tcPr>
            <w:tcW w:w="368" w:type="dxa"/>
            <w:shd w:val="clear" w:color="auto" w:fill="BCCF00"/>
            <w:vAlign w:val="center"/>
          </w:tcPr>
          <w:p w14:paraId="1F86D922" w14:textId="04DE42ED" w:rsidR="003F6D7D" w:rsidRPr="00C7428B" w:rsidRDefault="003F6D7D" w:rsidP="003F6D7D">
            <w:pPr>
              <w:ind w:left="-102" w:right="-73"/>
              <w:jc w:val="center"/>
              <w:rPr>
                <w:rFonts w:ascii="FS Albert Arabic" w:hAnsi="FS Albert Arabic" w:cs="FS Albert Arabic"/>
                <w:b/>
                <w:bCs/>
                <w:sz w:val="16"/>
                <w:szCs w:val="16"/>
                <w:lang w:val="en-US"/>
              </w:rPr>
            </w:pPr>
            <w:r w:rsidRPr="00C7428B">
              <w:rPr>
                <w:rFonts w:ascii="FS Albert Arabic" w:hAnsi="FS Albert Arabic" w:cs="FS Albert Arabic"/>
                <w:b/>
                <w:bCs/>
                <w:sz w:val="16"/>
                <w:szCs w:val="16"/>
                <w:lang w:val="en-US"/>
              </w:rPr>
              <w:t>NO</w:t>
            </w:r>
          </w:p>
        </w:tc>
      </w:tr>
      <w:tr w:rsidR="003F6D7D" w:rsidRPr="00C7428B" w14:paraId="7E76F2AA" w14:textId="1344B390" w:rsidTr="00F81ECF">
        <w:tc>
          <w:tcPr>
            <w:tcW w:w="7036" w:type="dxa"/>
            <w:gridSpan w:val="4"/>
            <w:shd w:val="clear" w:color="auto" w:fill="auto"/>
            <w:vAlign w:val="center"/>
            <w:hideMark/>
          </w:tcPr>
          <w:p w14:paraId="4EA3D6DE" w14:textId="571B493E" w:rsidR="003F6D7D" w:rsidRPr="00C7428B" w:rsidRDefault="005332E4" w:rsidP="00D3775C">
            <w:pPr>
              <w:spacing w:before="60" w:after="60"/>
              <w:rPr>
                <w:rFonts w:ascii="FS Albert Arabic" w:hAnsi="FS Albert Arabic" w:cs="FS Albert Arabic"/>
                <w:b/>
                <w:bCs/>
                <w:color w:val="000000"/>
                <w:sz w:val="22"/>
                <w:szCs w:val="22"/>
                <w:lang w:val="en-US"/>
              </w:rPr>
            </w:pPr>
            <w:r w:rsidRPr="00C7428B">
              <w:rPr>
                <w:rFonts w:ascii="FS Albert Arabic" w:hAnsi="FS Albert Arabic" w:cs="FS Albert Arabic"/>
                <w:b/>
                <w:bCs/>
                <w:color w:val="000000"/>
                <w:sz w:val="22"/>
                <w:szCs w:val="22"/>
                <w:lang w:val="en-US"/>
              </w:rPr>
              <w:t>A. Drawing Presentation</w:t>
            </w:r>
          </w:p>
        </w:tc>
        <w:tc>
          <w:tcPr>
            <w:tcW w:w="413" w:type="dxa"/>
            <w:shd w:val="clear" w:color="auto" w:fill="C6D0F0"/>
            <w:vAlign w:val="center"/>
          </w:tcPr>
          <w:p w14:paraId="127F8C2C" w14:textId="77777777" w:rsidR="003F6D7D" w:rsidRPr="00C7428B" w:rsidRDefault="003F6D7D" w:rsidP="003F6D7D">
            <w:pPr>
              <w:jc w:val="center"/>
              <w:rPr>
                <w:rFonts w:ascii="FS Albert Arabic" w:hAnsi="FS Albert Arabic" w:cs="FS Albert Arabic"/>
                <w:b/>
                <w:bCs/>
                <w:color w:val="000000"/>
                <w:sz w:val="16"/>
                <w:szCs w:val="16"/>
                <w:lang w:val="en-US"/>
              </w:rPr>
            </w:pPr>
          </w:p>
        </w:tc>
        <w:tc>
          <w:tcPr>
            <w:tcW w:w="395" w:type="dxa"/>
            <w:shd w:val="clear" w:color="auto" w:fill="C6D0F0"/>
            <w:vAlign w:val="center"/>
          </w:tcPr>
          <w:p w14:paraId="45F639A0" w14:textId="77777777" w:rsidR="003F6D7D" w:rsidRPr="00C7428B" w:rsidRDefault="003F6D7D" w:rsidP="003F6D7D">
            <w:pPr>
              <w:jc w:val="center"/>
              <w:rPr>
                <w:rFonts w:ascii="FS Albert Arabic" w:hAnsi="FS Albert Arabic" w:cs="FS Albert Arabic"/>
                <w:b/>
                <w:bCs/>
                <w:color w:val="000000"/>
                <w:sz w:val="16"/>
                <w:szCs w:val="16"/>
                <w:lang w:val="en-US"/>
              </w:rPr>
            </w:pPr>
          </w:p>
        </w:tc>
        <w:tc>
          <w:tcPr>
            <w:tcW w:w="383" w:type="dxa"/>
            <w:shd w:val="clear" w:color="auto" w:fill="C6D0F0"/>
            <w:vAlign w:val="center"/>
          </w:tcPr>
          <w:p w14:paraId="007FC2DD" w14:textId="77777777" w:rsidR="003F6D7D" w:rsidRPr="00C7428B" w:rsidRDefault="003F6D7D" w:rsidP="003F6D7D">
            <w:pPr>
              <w:jc w:val="center"/>
              <w:rPr>
                <w:rFonts w:ascii="FS Albert Arabic" w:hAnsi="FS Albert Arabic" w:cs="FS Albert Arabic"/>
                <w:b/>
                <w:bCs/>
                <w:color w:val="000000"/>
                <w:sz w:val="16"/>
                <w:szCs w:val="16"/>
                <w:lang w:val="en-US"/>
              </w:rPr>
            </w:pPr>
          </w:p>
        </w:tc>
        <w:tc>
          <w:tcPr>
            <w:tcW w:w="387" w:type="dxa"/>
            <w:gridSpan w:val="2"/>
            <w:shd w:val="clear" w:color="auto" w:fill="BCCF00"/>
            <w:vAlign w:val="center"/>
          </w:tcPr>
          <w:p w14:paraId="2E4815BB" w14:textId="77777777" w:rsidR="003F6D7D" w:rsidRPr="00C7428B" w:rsidRDefault="003F6D7D" w:rsidP="003F6D7D">
            <w:pPr>
              <w:jc w:val="center"/>
              <w:rPr>
                <w:rFonts w:ascii="FS Albert Arabic" w:hAnsi="FS Albert Arabic" w:cs="FS Albert Arabic"/>
                <w:b/>
                <w:bCs/>
                <w:color w:val="000000"/>
                <w:sz w:val="16"/>
                <w:szCs w:val="16"/>
                <w:lang w:val="en-US"/>
              </w:rPr>
            </w:pPr>
          </w:p>
        </w:tc>
        <w:tc>
          <w:tcPr>
            <w:tcW w:w="376" w:type="dxa"/>
            <w:shd w:val="clear" w:color="auto" w:fill="BCCF00"/>
            <w:vAlign w:val="center"/>
          </w:tcPr>
          <w:p w14:paraId="1CE5AC0E" w14:textId="77777777" w:rsidR="003F6D7D" w:rsidRPr="00C7428B" w:rsidRDefault="003F6D7D" w:rsidP="003F6D7D">
            <w:pPr>
              <w:jc w:val="center"/>
              <w:rPr>
                <w:rFonts w:ascii="FS Albert Arabic" w:hAnsi="FS Albert Arabic" w:cs="FS Albert Arabic"/>
                <w:b/>
                <w:bCs/>
                <w:color w:val="000000"/>
                <w:sz w:val="16"/>
                <w:szCs w:val="16"/>
                <w:lang w:val="en-US"/>
              </w:rPr>
            </w:pPr>
          </w:p>
        </w:tc>
        <w:tc>
          <w:tcPr>
            <w:tcW w:w="368" w:type="dxa"/>
            <w:shd w:val="clear" w:color="auto" w:fill="BCCF00"/>
            <w:vAlign w:val="center"/>
          </w:tcPr>
          <w:p w14:paraId="4DA9565B" w14:textId="77777777" w:rsidR="003F6D7D" w:rsidRPr="00C7428B" w:rsidRDefault="003F6D7D" w:rsidP="003F6D7D">
            <w:pPr>
              <w:jc w:val="center"/>
              <w:rPr>
                <w:rFonts w:ascii="FS Albert Arabic" w:hAnsi="FS Albert Arabic" w:cs="FS Albert Arabic"/>
                <w:b/>
                <w:bCs/>
                <w:color w:val="000000"/>
                <w:sz w:val="16"/>
                <w:szCs w:val="16"/>
                <w:lang w:val="en-US"/>
              </w:rPr>
            </w:pPr>
          </w:p>
        </w:tc>
      </w:tr>
      <w:tr w:rsidR="00E776DE" w:rsidRPr="00C7428B" w14:paraId="7A1D1733" w14:textId="7462BFFD" w:rsidTr="00F81ECF">
        <w:tc>
          <w:tcPr>
            <w:tcW w:w="570" w:type="dxa"/>
            <w:shd w:val="clear" w:color="auto" w:fill="auto"/>
            <w:noWrap/>
            <w:vAlign w:val="center"/>
          </w:tcPr>
          <w:p w14:paraId="34485E44" w14:textId="3FDBA8D0"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7552FF1" w14:textId="56A02507"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Does the drawing comply with the project CAD Standards (All lines, symbols, legends, abbreviations, text, etc. are legible)</w:t>
            </w:r>
            <w:r w:rsidR="00DD1D6A" w:rsidRPr="00C7428B">
              <w:rPr>
                <w:rFonts w:ascii="FS Albert Arabic" w:hAnsi="FS Albert Arabic" w:cs="FS Albert Arabic"/>
                <w:color w:val="000000"/>
                <w:lang w:val="en-US"/>
              </w:rPr>
              <w:t>?</w:t>
            </w:r>
          </w:p>
        </w:tc>
        <w:tc>
          <w:tcPr>
            <w:tcW w:w="413" w:type="dxa"/>
            <w:shd w:val="clear" w:color="auto" w:fill="C6D0F0"/>
            <w:vAlign w:val="center"/>
          </w:tcPr>
          <w:p w14:paraId="72C0CBAA" w14:textId="7852673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EDB9FEB" w14:textId="7E89596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9E5E5F7" w14:textId="3ACC8DE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3E5495DC" w14:textId="4CBA945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5DE30B3" w14:textId="566D861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B6C5270" w14:textId="3F2E6FE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D450218" w14:textId="55A33A2C" w:rsidTr="00F81ECF">
        <w:tc>
          <w:tcPr>
            <w:tcW w:w="570" w:type="dxa"/>
            <w:shd w:val="clear" w:color="auto" w:fill="auto"/>
            <w:noWrap/>
            <w:vAlign w:val="center"/>
          </w:tcPr>
          <w:p w14:paraId="490FF9E3" w14:textId="68E80336"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4F244C6" w14:textId="4E2E99F2"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Is the Drawing reviewed for constructability?</w:t>
            </w:r>
          </w:p>
        </w:tc>
        <w:tc>
          <w:tcPr>
            <w:tcW w:w="413" w:type="dxa"/>
            <w:shd w:val="clear" w:color="auto" w:fill="C6D0F0"/>
            <w:vAlign w:val="center"/>
          </w:tcPr>
          <w:p w14:paraId="12ECE0B5" w14:textId="432D05A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AFE4EA8" w14:textId="3891FB1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D29EE03" w14:textId="74E3741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39E2743" w14:textId="49BF62D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26A9229" w14:textId="3A7CF84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1FB9F9E" w14:textId="51C9E52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048B7DCC" w14:textId="5D277758" w:rsidTr="00F81ECF">
        <w:tc>
          <w:tcPr>
            <w:tcW w:w="570" w:type="dxa"/>
            <w:shd w:val="clear" w:color="auto" w:fill="auto"/>
            <w:noWrap/>
            <w:vAlign w:val="center"/>
          </w:tcPr>
          <w:p w14:paraId="3B6E4C54" w14:textId="27D00BAE"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17304CA" w14:textId="6504B270"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Have the layout prepared with the latest Architectural Layout?</w:t>
            </w:r>
          </w:p>
        </w:tc>
        <w:tc>
          <w:tcPr>
            <w:tcW w:w="413" w:type="dxa"/>
            <w:shd w:val="clear" w:color="auto" w:fill="C6D0F0"/>
            <w:vAlign w:val="center"/>
          </w:tcPr>
          <w:p w14:paraId="3DA5E257" w14:textId="79503D8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E6EBC57" w14:textId="2F91024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730BC24" w14:textId="7D05938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E72E402" w14:textId="71B027F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BF36549" w14:textId="13CBB05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E1A4A0D" w14:textId="7D77242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4CA509CC" w14:textId="6197C1D1" w:rsidTr="00F81ECF">
        <w:tc>
          <w:tcPr>
            <w:tcW w:w="570" w:type="dxa"/>
            <w:shd w:val="clear" w:color="auto" w:fill="auto"/>
            <w:noWrap/>
            <w:vAlign w:val="center"/>
          </w:tcPr>
          <w:p w14:paraId="7665A85D" w14:textId="735CDC9D"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34F8ECE6" w14:textId="02C1F015"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fields in the title block consistent with the project drawing log/index?</w:t>
            </w:r>
          </w:p>
        </w:tc>
        <w:tc>
          <w:tcPr>
            <w:tcW w:w="413" w:type="dxa"/>
            <w:shd w:val="clear" w:color="auto" w:fill="C6D0F0"/>
            <w:vAlign w:val="center"/>
          </w:tcPr>
          <w:p w14:paraId="4916272A" w14:textId="520DD03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6CC64E0" w14:textId="704C141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69ED2E1" w14:textId="4911320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8C5E1F7" w14:textId="2E4F328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801DA22" w14:textId="7DF956F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5F35AC0" w14:textId="11DAC1F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FCD5CEA" w14:textId="33ED39D6" w:rsidTr="00F81ECF">
        <w:tc>
          <w:tcPr>
            <w:tcW w:w="570" w:type="dxa"/>
            <w:shd w:val="clear" w:color="auto" w:fill="auto"/>
            <w:noWrap/>
            <w:vAlign w:val="center"/>
          </w:tcPr>
          <w:p w14:paraId="7275B391" w14:textId="4C885B09"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876C76D" w14:textId="16F5C4C9"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Key plan and North arrow are provided &amp; the key plan shall have the layout area hatched.</w:t>
            </w:r>
          </w:p>
        </w:tc>
        <w:tc>
          <w:tcPr>
            <w:tcW w:w="413" w:type="dxa"/>
            <w:shd w:val="clear" w:color="auto" w:fill="C6D0F0"/>
            <w:vAlign w:val="center"/>
          </w:tcPr>
          <w:p w14:paraId="1C42DCD2" w14:textId="6163239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9449A15" w14:textId="1BCDB6A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0FE0BBD" w14:textId="3980125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32486292" w14:textId="0B05256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73F1AB40" w14:textId="10AE588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ED0A886" w14:textId="7FFD885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71007DEC" w14:textId="77777777" w:rsidTr="00F81ECF">
        <w:tc>
          <w:tcPr>
            <w:tcW w:w="570" w:type="dxa"/>
            <w:shd w:val="clear" w:color="auto" w:fill="auto"/>
            <w:noWrap/>
            <w:vAlign w:val="center"/>
          </w:tcPr>
          <w:p w14:paraId="03A85D98" w14:textId="2619469B"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D1B3142" w14:textId="20F0FA4C"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Match lines or X-Y Grid are clearly defined.</w:t>
            </w:r>
          </w:p>
        </w:tc>
        <w:tc>
          <w:tcPr>
            <w:tcW w:w="413" w:type="dxa"/>
            <w:shd w:val="clear" w:color="auto" w:fill="C6D0F0"/>
            <w:vAlign w:val="center"/>
          </w:tcPr>
          <w:p w14:paraId="473DB526" w14:textId="69930BA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55B5C88" w14:textId="323362C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CF98C32" w14:textId="79FEBF9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4C843C3F" w14:textId="223B463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8080DD0" w14:textId="5F524C3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8069EA2" w14:textId="565A1E5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7ED6AF93" w14:textId="77777777" w:rsidTr="00F81ECF">
        <w:tc>
          <w:tcPr>
            <w:tcW w:w="570" w:type="dxa"/>
            <w:shd w:val="clear" w:color="auto" w:fill="auto"/>
            <w:noWrap/>
            <w:vAlign w:val="center"/>
          </w:tcPr>
          <w:p w14:paraId="2B501B95" w14:textId="32B67616"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3B3EFA92" w14:textId="01B9A04D"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Drawing notes are complete and agree with information on the drawings &amp; details.</w:t>
            </w:r>
          </w:p>
        </w:tc>
        <w:tc>
          <w:tcPr>
            <w:tcW w:w="413" w:type="dxa"/>
            <w:shd w:val="clear" w:color="auto" w:fill="C6D0F0"/>
            <w:vAlign w:val="center"/>
          </w:tcPr>
          <w:p w14:paraId="7A1F8BE7" w14:textId="4A9F523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7470718" w14:textId="4B64032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AE7E607" w14:textId="1C13460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D70913A" w14:textId="756B41E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4280537C" w14:textId="4D7291D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00F87B9" w14:textId="7B0EDD6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7E8866A1" w14:textId="77777777" w:rsidTr="00F81ECF">
        <w:tc>
          <w:tcPr>
            <w:tcW w:w="570" w:type="dxa"/>
            <w:shd w:val="clear" w:color="auto" w:fill="auto"/>
            <w:noWrap/>
            <w:vAlign w:val="center"/>
          </w:tcPr>
          <w:p w14:paraId="4BA7CAD2" w14:textId="1CDCF24D"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tcPr>
          <w:p w14:paraId="7F1CA8CF" w14:textId="47CD7432"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layout dimensions (mounting height, operating height of the outlets, the containment route, etc.) clearly defined and coordinated with the other services?</w:t>
            </w:r>
          </w:p>
        </w:tc>
        <w:tc>
          <w:tcPr>
            <w:tcW w:w="413" w:type="dxa"/>
            <w:shd w:val="clear" w:color="auto" w:fill="C6D0F0"/>
            <w:vAlign w:val="center"/>
          </w:tcPr>
          <w:p w14:paraId="09851B31" w14:textId="58AFAE3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270E25E" w14:textId="59D32D1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FA9197F" w14:textId="550F099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54405D0" w14:textId="0C4D124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D9FCCE3" w14:textId="59AADDF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683EF84" w14:textId="4D792B4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4FD39BDD" w14:textId="77777777" w:rsidTr="00F81ECF">
        <w:tc>
          <w:tcPr>
            <w:tcW w:w="570" w:type="dxa"/>
            <w:shd w:val="clear" w:color="auto" w:fill="auto"/>
            <w:noWrap/>
            <w:vAlign w:val="center"/>
          </w:tcPr>
          <w:p w14:paraId="6CAC2EB9" w14:textId="63483250"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tcPr>
          <w:p w14:paraId="24896DC3" w14:textId="31B95657"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layout legends specific or provide the details regarding the type of the cables (Both the horizontal and vertical), mounting height of the voice and data outlets, rack and patch panel, patch card, etc.?</w:t>
            </w:r>
          </w:p>
        </w:tc>
        <w:tc>
          <w:tcPr>
            <w:tcW w:w="413" w:type="dxa"/>
            <w:shd w:val="clear" w:color="auto" w:fill="C6D0F0"/>
            <w:vAlign w:val="center"/>
          </w:tcPr>
          <w:p w14:paraId="4744A3BD" w14:textId="4E3A616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F4A5198" w14:textId="3AB40F6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128F614" w14:textId="61BA2A2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B755082" w14:textId="637D25F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4E9E4CA3" w14:textId="4D8A785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9EEF902" w14:textId="5AC1C76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23B4AFE6" w14:textId="15DDF818" w:rsidTr="00F81ECF">
        <w:tc>
          <w:tcPr>
            <w:tcW w:w="570" w:type="dxa"/>
            <w:shd w:val="clear" w:color="auto" w:fill="auto"/>
            <w:noWrap/>
            <w:vAlign w:val="center"/>
          </w:tcPr>
          <w:p w14:paraId="34725F51" w14:textId="63BF05B2"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2BF65E4" w14:textId="6BAD729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Bar scale is shown on the drawing and correct scale is used for all details, plan/elevation/sections. Details Not to Scale are also clearly marked.</w:t>
            </w:r>
          </w:p>
        </w:tc>
        <w:tc>
          <w:tcPr>
            <w:tcW w:w="413" w:type="dxa"/>
            <w:shd w:val="clear" w:color="auto" w:fill="C6D0F0"/>
            <w:vAlign w:val="center"/>
          </w:tcPr>
          <w:p w14:paraId="3B3D37F6" w14:textId="209A325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FEA7634" w14:textId="7600F4A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FA8A561" w14:textId="3BCF471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8912229" w14:textId="5B9E877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5D250DA" w14:textId="53D1554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F837B45" w14:textId="63B9012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3DDCD50C" w14:textId="77777777" w:rsidTr="00F81ECF">
        <w:tc>
          <w:tcPr>
            <w:tcW w:w="570" w:type="dxa"/>
            <w:shd w:val="clear" w:color="auto" w:fill="auto"/>
            <w:noWrap/>
            <w:vAlign w:val="center"/>
          </w:tcPr>
          <w:p w14:paraId="52981CEC" w14:textId="324A6750"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309A5976" w14:textId="292B228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Have the interdisciplinary comments and comments from previous revision been resolved and incorporated. Holds and revisions are correctly marked</w:t>
            </w:r>
            <w:r w:rsidR="00DD1D6A" w:rsidRPr="00C7428B">
              <w:rPr>
                <w:rFonts w:ascii="FS Albert Arabic" w:hAnsi="FS Albert Arabic" w:cs="FS Albert Arabic"/>
                <w:color w:val="000000"/>
                <w:lang w:val="en-US"/>
              </w:rPr>
              <w:t>?</w:t>
            </w:r>
          </w:p>
        </w:tc>
        <w:tc>
          <w:tcPr>
            <w:tcW w:w="413" w:type="dxa"/>
            <w:shd w:val="clear" w:color="auto" w:fill="C6D0F0"/>
            <w:vAlign w:val="center"/>
          </w:tcPr>
          <w:p w14:paraId="2C66C189" w14:textId="754D054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7D1B6B0D" w14:textId="7B711EB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FE6BA1A" w14:textId="700AAA6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17E2BF8" w14:textId="2CA41A2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069AF99" w14:textId="1EF4806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18246A4" w14:textId="3096FA4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0189BFBB" w14:textId="77777777" w:rsidTr="00F81ECF">
        <w:tc>
          <w:tcPr>
            <w:tcW w:w="570" w:type="dxa"/>
            <w:shd w:val="clear" w:color="auto" w:fill="auto"/>
            <w:noWrap/>
            <w:vAlign w:val="center"/>
          </w:tcPr>
          <w:p w14:paraId="55289E73" w14:textId="6B6A463F"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253947F" w14:textId="1D56BE8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 xml:space="preserve">Limits of existing and new work including future expansions, interface points, battery limits are clearly </w:t>
            </w:r>
            <w:bookmarkStart w:id="0" w:name="_GoBack"/>
            <w:bookmarkEnd w:id="0"/>
            <w:r w:rsidRPr="00C7428B">
              <w:rPr>
                <w:rFonts w:ascii="FS Albert Arabic" w:hAnsi="FS Albert Arabic" w:cs="FS Albert Arabic"/>
                <w:color w:val="000000"/>
                <w:lang w:val="en-US"/>
              </w:rPr>
              <w:t>defined.</w:t>
            </w:r>
          </w:p>
        </w:tc>
        <w:tc>
          <w:tcPr>
            <w:tcW w:w="413" w:type="dxa"/>
            <w:shd w:val="clear" w:color="auto" w:fill="C6D0F0"/>
            <w:vAlign w:val="center"/>
          </w:tcPr>
          <w:p w14:paraId="2B748323" w14:textId="7A1B679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FD795A1" w14:textId="491FBD6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7C941900" w14:textId="7357784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8901B32" w14:textId="79B4A11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B70334B" w14:textId="72FFF07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A6C8DD4" w14:textId="3D843A4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C801D19" w14:textId="77777777" w:rsidTr="00F81ECF">
        <w:tc>
          <w:tcPr>
            <w:tcW w:w="570" w:type="dxa"/>
            <w:shd w:val="clear" w:color="auto" w:fill="auto"/>
            <w:noWrap/>
            <w:vAlign w:val="center"/>
          </w:tcPr>
          <w:p w14:paraId="6B0989E1" w14:textId="6715C516"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7FB7B5D" w14:textId="28D7666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Check if conduit continuations between drawings have been verified and properly identified. (Not applicable for power projects).</w:t>
            </w:r>
          </w:p>
        </w:tc>
        <w:tc>
          <w:tcPr>
            <w:tcW w:w="413" w:type="dxa"/>
            <w:shd w:val="clear" w:color="auto" w:fill="C6D0F0"/>
            <w:vAlign w:val="center"/>
          </w:tcPr>
          <w:p w14:paraId="35B89E17" w14:textId="3CF56B3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0695A323" w14:textId="75C0D43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5A033D5" w14:textId="08642A4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DF13C1B" w14:textId="5B40B94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A9BCDD3" w14:textId="3976659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633CE5A" w14:textId="0F57F56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AA326A" w:rsidRPr="00C7428B" w14:paraId="5636EA4A" w14:textId="5BB406D1" w:rsidTr="00F81ECF">
        <w:tc>
          <w:tcPr>
            <w:tcW w:w="7036" w:type="dxa"/>
            <w:gridSpan w:val="4"/>
            <w:shd w:val="clear" w:color="auto" w:fill="auto"/>
            <w:vAlign w:val="center"/>
            <w:hideMark/>
          </w:tcPr>
          <w:p w14:paraId="576198FC" w14:textId="6D60D14E" w:rsidR="00AA326A" w:rsidRPr="00C7428B" w:rsidRDefault="005332E4" w:rsidP="00D3775C">
            <w:pPr>
              <w:spacing w:before="60" w:after="60"/>
              <w:rPr>
                <w:rFonts w:ascii="FS Albert Arabic" w:hAnsi="FS Albert Arabic" w:cs="FS Albert Arabic"/>
                <w:b/>
                <w:bCs/>
                <w:color w:val="000000"/>
                <w:sz w:val="22"/>
                <w:szCs w:val="22"/>
                <w:lang w:val="en-US"/>
              </w:rPr>
            </w:pPr>
            <w:r w:rsidRPr="00C7428B">
              <w:rPr>
                <w:rFonts w:ascii="FS Albert Arabic" w:hAnsi="FS Albert Arabic" w:cs="FS Albert Arabic"/>
                <w:b/>
                <w:bCs/>
                <w:color w:val="000000"/>
                <w:sz w:val="22"/>
                <w:szCs w:val="22"/>
                <w:lang w:val="en-US"/>
              </w:rPr>
              <w:t>B. Code/Standard/Project Specification</w:t>
            </w:r>
          </w:p>
        </w:tc>
        <w:tc>
          <w:tcPr>
            <w:tcW w:w="413" w:type="dxa"/>
            <w:shd w:val="clear" w:color="auto" w:fill="C6D0F0"/>
            <w:vAlign w:val="center"/>
          </w:tcPr>
          <w:p w14:paraId="6DF41FF3"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95" w:type="dxa"/>
            <w:shd w:val="clear" w:color="auto" w:fill="C6D0F0"/>
            <w:vAlign w:val="center"/>
          </w:tcPr>
          <w:p w14:paraId="2AF2D5FB"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83" w:type="dxa"/>
            <w:shd w:val="clear" w:color="auto" w:fill="C6D0F0"/>
            <w:vAlign w:val="center"/>
          </w:tcPr>
          <w:p w14:paraId="5AFA930A"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87" w:type="dxa"/>
            <w:gridSpan w:val="2"/>
            <w:shd w:val="clear" w:color="auto" w:fill="BCCF00"/>
            <w:vAlign w:val="center"/>
          </w:tcPr>
          <w:p w14:paraId="763CBE72"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76" w:type="dxa"/>
            <w:shd w:val="clear" w:color="auto" w:fill="BCCF00"/>
            <w:vAlign w:val="center"/>
          </w:tcPr>
          <w:p w14:paraId="25EA1958"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68" w:type="dxa"/>
            <w:shd w:val="clear" w:color="auto" w:fill="BCCF00"/>
            <w:vAlign w:val="center"/>
          </w:tcPr>
          <w:p w14:paraId="24766980" w14:textId="28CD8598" w:rsidR="00AA326A" w:rsidRPr="00C7428B" w:rsidRDefault="00AA326A" w:rsidP="00AA326A">
            <w:pPr>
              <w:ind w:left="-102" w:right="-73"/>
              <w:jc w:val="center"/>
              <w:rPr>
                <w:rFonts w:ascii="FS Albert Arabic" w:hAnsi="FS Albert Arabic" w:cs="FS Albert Arabic"/>
                <w:b/>
                <w:bCs/>
                <w:color w:val="000000"/>
                <w:sz w:val="16"/>
                <w:szCs w:val="16"/>
                <w:lang w:val="en-US"/>
              </w:rPr>
            </w:pPr>
          </w:p>
        </w:tc>
      </w:tr>
      <w:tr w:rsidR="00E776DE" w:rsidRPr="00C7428B" w14:paraId="00F3FDDC" w14:textId="77777777" w:rsidTr="00F81ECF">
        <w:tc>
          <w:tcPr>
            <w:tcW w:w="570" w:type="dxa"/>
            <w:shd w:val="clear" w:color="auto" w:fill="auto"/>
            <w:noWrap/>
            <w:vAlign w:val="center"/>
          </w:tcPr>
          <w:p w14:paraId="6ECF3082"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D84D6D3" w14:textId="4B4AE905" w:rsidR="00E776DE" w:rsidRPr="00C7428B" w:rsidRDefault="00E776DE" w:rsidP="00E776DE">
            <w:pPr>
              <w:rPr>
                <w:rFonts w:ascii="FS Albert Arabic" w:hAnsi="FS Albert Arabic" w:cs="FS Albert Arabic"/>
                <w:color w:val="000000"/>
              </w:rPr>
            </w:pPr>
            <w:r w:rsidRPr="00C7428B">
              <w:rPr>
                <w:rFonts w:ascii="FS Albert Arabic" w:hAnsi="FS Albert Arabic" w:cs="FS Albert Arabic"/>
                <w:color w:val="000000"/>
              </w:rPr>
              <w:t>The system design shall comply with the applicable Code, International and Saudi standard, local Government Regulation, Project Specification, and meets the local service provider requirements</w:t>
            </w:r>
          </w:p>
        </w:tc>
        <w:tc>
          <w:tcPr>
            <w:tcW w:w="413" w:type="dxa"/>
            <w:shd w:val="clear" w:color="auto" w:fill="C6D0F0"/>
            <w:vAlign w:val="center"/>
          </w:tcPr>
          <w:p w14:paraId="0C323033" w14:textId="1757A7B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7C6FDC4E" w14:textId="7D41EAB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A639CFC" w14:textId="6A73506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A8A6B1B" w14:textId="1523A2A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7B3BB270" w14:textId="159A48E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C396567" w14:textId="1E98C4C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78B9271A" w14:textId="6DBA2AB7" w:rsidTr="00F81ECF">
        <w:tc>
          <w:tcPr>
            <w:tcW w:w="570" w:type="dxa"/>
            <w:shd w:val="clear" w:color="auto" w:fill="auto"/>
            <w:noWrap/>
            <w:vAlign w:val="center"/>
          </w:tcPr>
          <w:p w14:paraId="13C7048F" w14:textId="0952A639"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hideMark/>
          </w:tcPr>
          <w:p w14:paraId="55069619" w14:textId="3A20CD3E"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rPr>
              <w:t xml:space="preserve">The type/size of cables meets applicable </w:t>
            </w:r>
            <w:proofErr w:type="gramStart"/>
            <w:r w:rsidRPr="00C7428B">
              <w:rPr>
                <w:rFonts w:ascii="FS Albert Arabic" w:hAnsi="FS Albert Arabic" w:cs="FS Albert Arabic"/>
                <w:color w:val="000000"/>
              </w:rPr>
              <w:t>code(</w:t>
            </w:r>
            <w:proofErr w:type="gramEnd"/>
            <w:r w:rsidRPr="00C7428B">
              <w:rPr>
                <w:rFonts w:ascii="FS Albert Arabic" w:hAnsi="FS Albert Arabic" w:cs="FS Albert Arabic"/>
                <w:color w:val="000000"/>
              </w:rPr>
              <w:t>IEEE/EIA/TIA), standard and project specification.</w:t>
            </w:r>
          </w:p>
        </w:tc>
        <w:tc>
          <w:tcPr>
            <w:tcW w:w="413" w:type="dxa"/>
            <w:shd w:val="clear" w:color="auto" w:fill="C6D0F0"/>
            <w:vAlign w:val="center"/>
          </w:tcPr>
          <w:p w14:paraId="7D92B093" w14:textId="7C7F50D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0B8A0BC" w14:textId="3D3CC82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AD29380" w14:textId="339E571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B8095A5" w14:textId="5698456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BB65C60" w14:textId="2743C99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A0598CE" w14:textId="2C94324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2109AE86" w14:textId="77777777" w:rsidTr="00F81ECF">
        <w:tc>
          <w:tcPr>
            <w:tcW w:w="570" w:type="dxa"/>
            <w:shd w:val="clear" w:color="auto" w:fill="auto"/>
            <w:noWrap/>
            <w:vAlign w:val="center"/>
          </w:tcPr>
          <w:p w14:paraId="11734881" w14:textId="42BF8C68"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EB14685" w14:textId="77CA746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rPr>
              <w:t>Ensure the availability of the standard installation details of voice/data outlets, patch panel and patch cord, cable management rack and termination details of copper cables and Fibre Optic cables</w:t>
            </w:r>
            <w:r w:rsidR="00DD1D6A" w:rsidRPr="00C7428B">
              <w:rPr>
                <w:rFonts w:ascii="FS Albert Arabic" w:hAnsi="FS Albert Arabic" w:cs="FS Albert Arabic"/>
                <w:color w:val="000000"/>
              </w:rPr>
              <w:t>.</w:t>
            </w:r>
          </w:p>
        </w:tc>
        <w:tc>
          <w:tcPr>
            <w:tcW w:w="413" w:type="dxa"/>
            <w:shd w:val="clear" w:color="auto" w:fill="C6D0F0"/>
            <w:vAlign w:val="center"/>
          </w:tcPr>
          <w:p w14:paraId="41EB24FF" w14:textId="4DFEF18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74F72BD1" w14:textId="03B93EE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958E151" w14:textId="21AFB4C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1C8CBF2" w14:textId="6B44B1A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F44F5DB" w14:textId="78F11F4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3989E9C" w14:textId="49D6CC8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5D220AA" w14:textId="77777777" w:rsidTr="00F81ECF">
        <w:tc>
          <w:tcPr>
            <w:tcW w:w="570" w:type="dxa"/>
            <w:shd w:val="clear" w:color="auto" w:fill="auto"/>
            <w:noWrap/>
            <w:vAlign w:val="center"/>
          </w:tcPr>
          <w:p w14:paraId="05D48742" w14:textId="497A585C"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4555B423" w14:textId="443F9E30"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rPr>
              <w:t>Verify the cable and equipment tag/identification numbers, dimensions, locations, etc. with project standards/vendor documents, as applicable</w:t>
            </w:r>
            <w:r w:rsidR="00DD1D6A" w:rsidRPr="00C7428B">
              <w:rPr>
                <w:rFonts w:ascii="FS Albert Arabic" w:hAnsi="FS Albert Arabic" w:cs="FS Albert Arabic"/>
                <w:color w:val="000000"/>
              </w:rPr>
              <w:t>.</w:t>
            </w:r>
          </w:p>
        </w:tc>
        <w:tc>
          <w:tcPr>
            <w:tcW w:w="413" w:type="dxa"/>
            <w:shd w:val="clear" w:color="auto" w:fill="C6D0F0"/>
            <w:vAlign w:val="center"/>
          </w:tcPr>
          <w:p w14:paraId="03EC6F4C" w14:textId="2FFBFA4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0765C27" w14:textId="0A04A0F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77B9F7B7" w14:textId="70D74BF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3461267C" w14:textId="770EA77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E0E3865" w14:textId="068FF9B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29629E5" w14:textId="2C87FFD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AA326A" w:rsidRPr="00C7428B" w14:paraId="069120B5" w14:textId="63C3E715" w:rsidTr="00F81ECF">
        <w:tc>
          <w:tcPr>
            <w:tcW w:w="7036" w:type="dxa"/>
            <w:gridSpan w:val="4"/>
            <w:shd w:val="clear" w:color="auto" w:fill="auto"/>
            <w:noWrap/>
            <w:vAlign w:val="center"/>
            <w:hideMark/>
          </w:tcPr>
          <w:p w14:paraId="721E1178" w14:textId="7DFA9D8A" w:rsidR="00AA326A" w:rsidRPr="00C7428B" w:rsidRDefault="005332E4" w:rsidP="00D3775C">
            <w:pPr>
              <w:spacing w:before="60" w:after="60"/>
              <w:rPr>
                <w:rFonts w:ascii="FS Albert Arabic" w:hAnsi="FS Albert Arabic" w:cs="FS Albert Arabic"/>
                <w:b/>
                <w:bCs/>
                <w:color w:val="000000"/>
                <w:sz w:val="22"/>
                <w:szCs w:val="22"/>
                <w:lang w:val="en-US"/>
              </w:rPr>
            </w:pPr>
            <w:r w:rsidRPr="00C7428B">
              <w:rPr>
                <w:rFonts w:ascii="FS Albert Arabic" w:hAnsi="FS Albert Arabic" w:cs="FS Albert Arabic"/>
                <w:b/>
                <w:bCs/>
                <w:color w:val="000000"/>
                <w:sz w:val="22"/>
                <w:szCs w:val="22"/>
                <w:lang w:val="en-US"/>
              </w:rPr>
              <w:t>C. Reference Information</w:t>
            </w:r>
          </w:p>
        </w:tc>
        <w:tc>
          <w:tcPr>
            <w:tcW w:w="413" w:type="dxa"/>
            <w:shd w:val="clear" w:color="auto" w:fill="C6D0F0"/>
            <w:vAlign w:val="center"/>
          </w:tcPr>
          <w:p w14:paraId="5D31F092"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95" w:type="dxa"/>
            <w:shd w:val="clear" w:color="auto" w:fill="C6D0F0"/>
            <w:vAlign w:val="center"/>
          </w:tcPr>
          <w:p w14:paraId="325CB713"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83" w:type="dxa"/>
            <w:shd w:val="clear" w:color="auto" w:fill="C6D0F0"/>
            <w:vAlign w:val="center"/>
          </w:tcPr>
          <w:p w14:paraId="7919D62A"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87" w:type="dxa"/>
            <w:gridSpan w:val="2"/>
            <w:shd w:val="clear" w:color="auto" w:fill="BCCF00"/>
            <w:vAlign w:val="center"/>
          </w:tcPr>
          <w:p w14:paraId="7EE673D0"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76" w:type="dxa"/>
            <w:shd w:val="clear" w:color="auto" w:fill="BCCF00"/>
            <w:vAlign w:val="center"/>
          </w:tcPr>
          <w:p w14:paraId="6FC5BA15"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68" w:type="dxa"/>
            <w:shd w:val="clear" w:color="auto" w:fill="BCCF00"/>
            <w:vAlign w:val="center"/>
          </w:tcPr>
          <w:p w14:paraId="6D84FF12" w14:textId="1B4EED66" w:rsidR="00AA326A" w:rsidRPr="00C7428B" w:rsidRDefault="00AA326A" w:rsidP="00AA326A">
            <w:pPr>
              <w:ind w:left="-102" w:right="-73"/>
              <w:jc w:val="center"/>
              <w:rPr>
                <w:rFonts w:ascii="FS Albert Arabic" w:hAnsi="FS Albert Arabic" w:cs="FS Albert Arabic"/>
                <w:b/>
                <w:bCs/>
                <w:color w:val="000000"/>
                <w:sz w:val="16"/>
                <w:szCs w:val="16"/>
                <w:lang w:val="en-US"/>
              </w:rPr>
            </w:pPr>
          </w:p>
        </w:tc>
      </w:tr>
      <w:tr w:rsidR="00E776DE" w:rsidRPr="00C7428B" w14:paraId="191AFB94" w14:textId="223A4BB4" w:rsidTr="00F81ECF">
        <w:tc>
          <w:tcPr>
            <w:tcW w:w="570" w:type="dxa"/>
            <w:shd w:val="clear" w:color="auto" w:fill="auto"/>
            <w:noWrap/>
            <w:vAlign w:val="center"/>
          </w:tcPr>
          <w:p w14:paraId="08A079D4" w14:textId="0B10B445"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F6E64BA" w14:textId="72AB11FC"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Check to ensure general notes include reference to applicable Codes, Standards and Project Specifications/Supplier submittals</w:t>
            </w:r>
            <w:r w:rsidR="00DD1D6A" w:rsidRPr="00C7428B">
              <w:rPr>
                <w:rFonts w:ascii="FS Albert Arabic" w:hAnsi="FS Albert Arabic" w:cs="FS Albert Arabic"/>
                <w:color w:val="000000"/>
                <w:lang w:val="en-US"/>
              </w:rPr>
              <w:t>.</w:t>
            </w:r>
          </w:p>
        </w:tc>
        <w:tc>
          <w:tcPr>
            <w:tcW w:w="413" w:type="dxa"/>
            <w:shd w:val="clear" w:color="auto" w:fill="C6D0F0"/>
            <w:vAlign w:val="center"/>
          </w:tcPr>
          <w:p w14:paraId="39ECFE7A" w14:textId="7A7475C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7588FED" w14:textId="5C16DD1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DE923E1" w14:textId="51A2064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1B411D06" w14:textId="31C68A9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66A0B86" w14:textId="668D70D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176FD1A" w14:textId="36A9499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362EF038" w14:textId="77777777" w:rsidTr="00F81ECF">
        <w:tc>
          <w:tcPr>
            <w:tcW w:w="570" w:type="dxa"/>
            <w:shd w:val="clear" w:color="auto" w:fill="auto"/>
            <w:noWrap/>
            <w:vAlign w:val="center"/>
          </w:tcPr>
          <w:p w14:paraId="506531FC"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53B6BA9" w14:textId="3412067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List and verify any special requirements by others (Sub-Contractors/specialist, Vendors, etc.)</w:t>
            </w:r>
          </w:p>
        </w:tc>
        <w:tc>
          <w:tcPr>
            <w:tcW w:w="413" w:type="dxa"/>
            <w:shd w:val="clear" w:color="auto" w:fill="C6D0F0"/>
            <w:vAlign w:val="center"/>
          </w:tcPr>
          <w:p w14:paraId="639E0770" w14:textId="60D6778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09033BF" w14:textId="742BC1B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771DFAFA" w14:textId="4FD6A38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4324BCB" w14:textId="28C02DC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8929811" w14:textId="5B2F88A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AE09E8B" w14:textId="17787C7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EC6F664" w14:textId="3CD89793" w:rsidTr="00F81ECF">
        <w:tc>
          <w:tcPr>
            <w:tcW w:w="570" w:type="dxa"/>
            <w:shd w:val="clear" w:color="auto" w:fill="auto"/>
            <w:noWrap/>
            <w:vAlign w:val="center"/>
          </w:tcPr>
          <w:p w14:paraId="3B322599" w14:textId="1AE082A0"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DD92757" w14:textId="3531E086"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Check for correctness of reference drawings.</w:t>
            </w:r>
          </w:p>
        </w:tc>
        <w:tc>
          <w:tcPr>
            <w:tcW w:w="413" w:type="dxa"/>
            <w:shd w:val="clear" w:color="auto" w:fill="C6D0F0"/>
            <w:vAlign w:val="center"/>
          </w:tcPr>
          <w:p w14:paraId="0A71EE46" w14:textId="66BF4F7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F196AF7" w14:textId="251653A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87D9539" w14:textId="082ED87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EB18014" w14:textId="2244CAF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36DA63D" w14:textId="41B973E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C3BC708" w14:textId="14CB731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09F02BD" w14:textId="7C4F5592" w:rsidTr="00F81ECF">
        <w:tc>
          <w:tcPr>
            <w:tcW w:w="570" w:type="dxa"/>
            <w:shd w:val="clear" w:color="auto" w:fill="auto"/>
            <w:noWrap/>
            <w:vAlign w:val="center"/>
          </w:tcPr>
          <w:p w14:paraId="11E7469A" w14:textId="31FFF983"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08C477A" w14:textId="039DAC43"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Sections and details are correctly cross-referenced.</w:t>
            </w:r>
          </w:p>
        </w:tc>
        <w:tc>
          <w:tcPr>
            <w:tcW w:w="413" w:type="dxa"/>
            <w:shd w:val="clear" w:color="auto" w:fill="C6D0F0"/>
            <w:vAlign w:val="center"/>
          </w:tcPr>
          <w:p w14:paraId="4880C5F3" w14:textId="68BDDF3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76C73E6" w14:textId="46FB1F3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5B15EB6" w14:textId="4600143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9CA4D53" w14:textId="3C6E744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1023499" w14:textId="730019D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A92AFD0" w14:textId="221C95E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AA326A" w:rsidRPr="00C7428B" w14:paraId="27BE902B" w14:textId="76D6CED1" w:rsidTr="00F81ECF">
        <w:tc>
          <w:tcPr>
            <w:tcW w:w="7036" w:type="dxa"/>
            <w:gridSpan w:val="4"/>
            <w:shd w:val="clear" w:color="auto" w:fill="auto"/>
            <w:noWrap/>
            <w:vAlign w:val="center"/>
            <w:hideMark/>
          </w:tcPr>
          <w:p w14:paraId="6D63C662" w14:textId="3FAFAFD5" w:rsidR="00AA326A" w:rsidRPr="00C7428B" w:rsidRDefault="00604282" w:rsidP="00D3775C">
            <w:pPr>
              <w:spacing w:before="60" w:after="60"/>
              <w:rPr>
                <w:rFonts w:ascii="FS Albert Arabic" w:hAnsi="FS Albert Arabic" w:cs="FS Albert Arabic"/>
                <w:b/>
                <w:bCs/>
                <w:color w:val="000000"/>
                <w:sz w:val="22"/>
                <w:szCs w:val="22"/>
                <w:lang w:val="en-US"/>
              </w:rPr>
            </w:pPr>
            <w:r w:rsidRPr="00C7428B">
              <w:rPr>
                <w:rFonts w:ascii="FS Albert Arabic" w:hAnsi="FS Albert Arabic" w:cs="FS Albert Arabic"/>
                <w:b/>
                <w:bCs/>
                <w:color w:val="000000"/>
                <w:sz w:val="22"/>
                <w:szCs w:val="22"/>
                <w:lang w:val="en-US"/>
              </w:rPr>
              <w:t>D. Design</w:t>
            </w:r>
          </w:p>
        </w:tc>
        <w:tc>
          <w:tcPr>
            <w:tcW w:w="413" w:type="dxa"/>
            <w:shd w:val="clear" w:color="auto" w:fill="C6D0F0"/>
            <w:vAlign w:val="center"/>
          </w:tcPr>
          <w:p w14:paraId="789B7C14"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95" w:type="dxa"/>
            <w:shd w:val="clear" w:color="auto" w:fill="C6D0F0"/>
            <w:vAlign w:val="center"/>
          </w:tcPr>
          <w:p w14:paraId="2BAC4FEF"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83" w:type="dxa"/>
            <w:shd w:val="clear" w:color="auto" w:fill="C6D0F0"/>
            <w:vAlign w:val="center"/>
          </w:tcPr>
          <w:p w14:paraId="5628AEC4"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87" w:type="dxa"/>
            <w:gridSpan w:val="2"/>
            <w:shd w:val="clear" w:color="auto" w:fill="BCCF00"/>
            <w:vAlign w:val="center"/>
          </w:tcPr>
          <w:p w14:paraId="73665C92"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76" w:type="dxa"/>
            <w:shd w:val="clear" w:color="auto" w:fill="BCCF00"/>
            <w:vAlign w:val="center"/>
          </w:tcPr>
          <w:p w14:paraId="7598A62A" w14:textId="77777777" w:rsidR="00AA326A" w:rsidRPr="00C7428B" w:rsidRDefault="00AA326A" w:rsidP="00AA326A">
            <w:pPr>
              <w:ind w:left="-102" w:right="-73"/>
              <w:jc w:val="center"/>
              <w:rPr>
                <w:rFonts w:ascii="FS Albert Arabic" w:hAnsi="FS Albert Arabic" w:cs="FS Albert Arabic"/>
                <w:b/>
                <w:bCs/>
                <w:color w:val="000000"/>
                <w:sz w:val="16"/>
                <w:szCs w:val="16"/>
                <w:lang w:val="en-US"/>
              </w:rPr>
            </w:pPr>
          </w:p>
        </w:tc>
        <w:tc>
          <w:tcPr>
            <w:tcW w:w="368" w:type="dxa"/>
            <w:shd w:val="clear" w:color="auto" w:fill="BCCF00"/>
            <w:vAlign w:val="center"/>
          </w:tcPr>
          <w:p w14:paraId="29C930BF" w14:textId="2D9AE3B8" w:rsidR="00AA326A" w:rsidRPr="00C7428B" w:rsidRDefault="00AA326A" w:rsidP="00AA326A">
            <w:pPr>
              <w:ind w:left="-102" w:right="-73"/>
              <w:jc w:val="center"/>
              <w:rPr>
                <w:rFonts w:ascii="FS Albert Arabic" w:hAnsi="FS Albert Arabic" w:cs="FS Albert Arabic"/>
                <w:b/>
                <w:bCs/>
                <w:color w:val="000000"/>
                <w:sz w:val="16"/>
                <w:szCs w:val="16"/>
                <w:lang w:val="en-US"/>
              </w:rPr>
            </w:pPr>
          </w:p>
        </w:tc>
      </w:tr>
      <w:tr w:rsidR="00604282" w:rsidRPr="00C7428B" w14:paraId="56FEA59C" w14:textId="265FDCF0" w:rsidTr="00F81ECF">
        <w:tc>
          <w:tcPr>
            <w:tcW w:w="570" w:type="dxa"/>
            <w:shd w:val="clear" w:color="auto" w:fill="auto"/>
            <w:noWrap/>
            <w:vAlign w:val="center"/>
          </w:tcPr>
          <w:p w14:paraId="54AD911E" w14:textId="180088FF" w:rsidR="00604282" w:rsidRPr="00C7428B" w:rsidRDefault="00604282"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hideMark/>
          </w:tcPr>
          <w:p w14:paraId="21A52163" w14:textId="0BF263B9" w:rsidR="00604282" w:rsidRPr="00C7428B" w:rsidRDefault="0074332B" w:rsidP="00604282">
            <w:pPr>
              <w:rPr>
                <w:rFonts w:ascii="FS Albert Arabic" w:hAnsi="FS Albert Arabic" w:cs="FS Albert Arabic"/>
                <w:color w:val="000000"/>
                <w:lang w:val="en-US"/>
              </w:rPr>
            </w:pPr>
            <w:r w:rsidRPr="00C7428B">
              <w:rPr>
                <w:rFonts w:ascii="FS Albert Arabic" w:hAnsi="FS Albert Arabic" w:cs="FS Albert Arabic"/>
                <w:color w:val="000000"/>
                <w:lang w:val="en-US"/>
              </w:rPr>
              <w:t>Do the Structured Cabling S</w:t>
            </w:r>
            <w:r w:rsidR="00673252" w:rsidRPr="00C7428B">
              <w:rPr>
                <w:rFonts w:ascii="FS Albert Arabic" w:hAnsi="FS Albert Arabic" w:cs="FS Albert Arabic"/>
                <w:color w:val="000000"/>
                <w:lang w:val="en-US"/>
              </w:rPr>
              <w:t xml:space="preserve">ystem design and selection which includes the cables (both horizontal and vertical, indoor and outdoor), </w:t>
            </w:r>
            <w:r w:rsidR="00604282" w:rsidRPr="00C7428B">
              <w:rPr>
                <w:rFonts w:ascii="FS Albert Arabic" w:hAnsi="FS Albert Arabic" w:cs="FS Albert Arabic"/>
                <w:color w:val="000000"/>
                <w:lang w:val="en-US"/>
              </w:rPr>
              <w:t>components</w:t>
            </w:r>
            <w:r w:rsidR="00673252" w:rsidRPr="00C7428B">
              <w:rPr>
                <w:rFonts w:ascii="FS Albert Arabic" w:hAnsi="FS Albert Arabic" w:cs="FS Albert Arabic"/>
                <w:color w:val="000000"/>
                <w:lang w:val="en-US"/>
              </w:rPr>
              <w:t>, equipment,</w:t>
            </w:r>
            <w:r w:rsidR="00C0104D" w:rsidRPr="00C7428B">
              <w:rPr>
                <w:rFonts w:ascii="FS Albert Arabic" w:hAnsi="FS Albert Arabic" w:cs="FS Albert Arabic"/>
                <w:color w:val="000000"/>
                <w:lang w:val="en-US"/>
              </w:rPr>
              <w:t xml:space="preserve"> patch cord, patch panels, connectors,</w:t>
            </w:r>
            <w:r w:rsidR="00673252" w:rsidRPr="00C7428B">
              <w:rPr>
                <w:rFonts w:ascii="FS Albert Arabic" w:hAnsi="FS Albert Arabic" w:cs="FS Albert Arabic"/>
                <w:color w:val="000000"/>
                <w:lang w:val="en-US"/>
              </w:rPr>
              <w:t xml:space="preserve"> etc.</w:t>
            </w:r>
            <w:r w:rsidR="00604282" w:rsidRPr="00C7428B">
              <w:rPr>
                <w:rFonts w:ascii="FS Albert Arabic" w:hAnsi="FS Albert Arabic" w:cs="FS Albert Arabic"/>
                <w:color w:val="000000"/>
                <w:lang w:val="en-US"/>
              </w:rPr>
              <w:t xml:space="preserve"> appropriate</w:t>
            </w:r>
            <w:r w:rsidR="00673252" w:rsidRPr="00C7428B">
              <w:rPr>
                <w:rFonts w:ascii="FS Albert Arabic" w:hAnsi="FS Albert Arabic" w:cs="FS Albert Arabic"/>
                <w:color w:val="000000"/>
                <w:lang w:val="en-US"/>
              </w:rPr>
              <w:t>d</w:t>
            </w:r>
            <w:r w:rsidR="00604282" w:rsidRPr="00C7428B">
              <w:rPr>
                <w:rFonts w:ascii="FS Albert Arabic" w:hAnsi="FS Albert Arabic" w:cs="FS Albert Arabic"/>
                <w:color w:val="000000"/>
                <w:lang w:val="en-US"/>
              </w:rPr>
              <w:t xml:space="preserve"> to the </w:t>
            </w:r>
            <w:r w:rsidR="00604282" w:rsidRPr="00C7428B">
              <w:rPr>
                <w:rFonts w:ascii="FS Albert Arabic" w:hAnsi="FS Albert Arabic" w:cs="FS Albert Arabic"/>
                <w:color w:val="000000"/>
                <w:lang w:val="en-US"/>
              </w:rPr>
              <w:lastRenderedPageBreak/>
              <w:t xml:space="preserve">applicable </w:t>
            </w:r>
            <w:r w:rsidR="00673252" w:rsidRPr="00C7428B">
              <w:rPr>
                <w:rFonts w:ascii="FS Albert Arabic" w:hAnsi="FS Albert Arabic" w:cs="FS Albert Arabic"/>
                <w:color w:val="000000"/>
                <w:lang w:val="en-US"/>
              </w:rPr>
              <w:t xml:space="preserve">Code and </w:t>
            </w:r>
            <w:r w:rsidR="00C0104D" w:rsidRPr="00C7428B">
              <w:rPr>
                <w:rFonts w:ascii="FS Albert Arabic" w:hAnsi="FS Albert Arabic" w:cs="FS Albert Arabic"/>
                <w:color w:val="000000"/>
                <w:lang w:val="en-US"/>
              </w:rPr>
              <w:t>S</w:t>
            </w:r>
            <w:r w:rsidR="00604282" w:rsidRPr="00C7428B">
              <w:rPr>
                <w:rFonts w:ascii="FS Albert Arabic" w:hAnsi="FS Albert Arabic" w:cs="FS Albert Arabic"/>
                <w:color w:val="000000"/>
                <w:lang w:val="en-US"/>
              </w:rPr>
              <w:t>tandards</w:t>
            </w:r>
            <w:r w:rsidR="00673252" w:rsidRPr="00C7428B">
              <w:rPr>
                <w:rFonts w:ascii="FS Albert Arabic" w:hAnsi="FS Albert Arabic" w:cs="FS Albert Arabic"/>
                <w:color w:val="000000"/>
                <w:lang w:val="en-US"/>
              </w:rPr>
              <w:t>, the specialist recommendation and the project requirements</w:t>
            </w:r>
            <w:r w:rsidR="00604282" w:rsidRPr="00C7428B">
              <w:rPr>
                <w:rFonts w:ascii="FS Albert Arabic" w:hAnsi="FS Albert Arabic" w:cs="FS Albert Arabic"/>
                <w:color w:val="000000"/>
                <w:lang w:val="en-US"/>
              </w:rPr>
              <w:t xml:space="preserve">? </w:t>
            </w:r>
          </w:p>
        </w:tc>
        <w:tc>
          <w:tcPr>
            <w:tcW w:w="413" w:type="dxa"/>
            <w:shd w:val="clear" w:color="auto" w:fill="C6D0F0"/>
            <w:vAlign w:val="center"/>
          </w:tcPr>
          <w:p w14:paraId="4D9FEC6A" w14:textId="104ED179" w:rsidR="00604282" w:rsidRPr="00C7428B" w:rsidRDefault="00604282" w:rsidP="00604282">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lastRenderedPageBreak/>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6F4F133" w14:textId="3AC6C548" w:rsidR="00604282" w:rsidRPr="00C7428B" w:rsidRDefault="00604282" w:rsidP="00604282">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194A463" w14:textId="768B2914" w:rsidR="00604282" w:rsidRPr="00C7428B" w:rsidRDefault="00604282" w:rsidP="00604282">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13F05A3" w14:textId="53B3E0DF" w:rsidR="00604282" w:rsidRPr="00C7428B" w:rsidRDefault="00604282" w:rsidP="00604282">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CB72EA2" w14:textId="36C6A78D" w:rsidR="00604282" w:rsidRPr="00C7428B" w:rsidRDefault="00604282" w:rsidP="00604282">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6ABBCF4" w14:textId="55945EB1" w:rsidR="00604282" w:rsidRPr="00C7428B" w:rsidRDefault="00604282" w:rsidP="00604282">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9537829" w14:textId="457CA758" w:rsidTr="00F81ECF">
        <w:tc>
          <w:tcPr>
            <w:tcW w:w="570" w:type="dxa"/>
            <w:shd w:val="clear" w:color="auto" w:fill="auto"/>
            <w:noWrap/>
            <w:vAlign w:val="center"/>
          </w:tcPr>
          <w:p w14:paraId="022438ED" w14:textId="6794564E"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hideMark/>
          </w:tcPr>
          <w:p w14:paraId="42A89B1D" w14:textId="47C2F83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Have the layout coordinated with the latest or updated Architectural, structural, Electrical and Mechanical Layout?</w:t>
            </w:r>
          </w:p>
        </w:tc>
        <w:tc>
          <w:tcPr>
            <w:tcW w:w="413" w:type="dxa"/>
            <w:shd w:val="clear" w:color="auto" w:fill="C6D0F0"/>
            <w:vAlign w:val="center"/>
          </w:tcPr>
          <w:p w14:paraId="4F2ACC6B" w14:textId="504F1E2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37CB4FE" w14:textId="76CAD24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81C7A94" w14:textId="0FB4346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E4C6BDE" w14:textId="297DD73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0814BC6" w14:textId="65DA74F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A2CB87A" w14:textId="1E7F747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212BDF5A" w14:textId="77777777" w:rsidTr="00F81ECF">
        <w:tc>
          <w:tcPr>
            <w:tcW w:w="570" w:type="dxa"/>
            <w:shd w:val="clear" w:color="auto" w:fill="auto"/>
            <w:noWrap/>
            <w:vAlign w:val="center"/>
          </w:tcPr>
          <w:p w14:paraId="2AFAB13B"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E6DDEE0" w14:textId="18EA11FA"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system coordinated with the specialist (BICSI - certified registered communication distribution designer)?</w:t>
            </w:r>
          </w:p>
        </w:tc>
        <w:tc>
          <w:tcPr>
            <w:tcW w:w="413" w:type="dxa"/>
            <w:shd w:val="clear" w:color="auto" w:fill="C6D0F0"/>
            <w:vAlign w:val="center"/>
          </w:tcPr>
          <w:p w14:paraId="080C2B4B" w14:textId="0645341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5E58FB9" w14:textId="5DF18B6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2C77DE1" w14:textId="0F4A8F3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1A34FA21" w14:textId="5BB534A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7D6C9236" w14:textId="08C6701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93213BC" w14:textId="1AA3308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E52FD6D" w14:textId="77777777" w:rsidTr="00F81ECF">
        <w:tc>
          <w:tcPr>
            <w:tcW w:w="570" w:type="dxa"/>
            <w:shd w:val="clear" w:color="auto" w:fill="auto"/>
            <w:noWrap/>
            <w:vAlign w:val="center"/>
          </w:tcPr>
          <w:p w14:paraId="2E04B3D5"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573C6D4" w14:textId="588D5C96"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Have the outdoor containment</w:t>
            </w:r>
            <w:r w:rsidR="00DD1D6A" w:rsidRPr="00C7428B">
              <w:rPr>
                <w:rFonts w:ascii="FS Albert Arabic" w:hAnsi="FS Albert Arabic" w:cs="FS Albert Arabic"/>
                <w:color w:val="000000"/>
                <w:lang w:val="en-US"/>
              </w:rPr>
              <w:t xml:space="preserve"> </w:t>
            </w:r>
            <w:r w:rsidRPr="00C7428B">
              <w:rPr>
                <w:rFonts w:ascii="FS Albert Arabic" w:hAnsi="FS Albert Arabic" w:cs="FS Albert Arabic"/>
                <w:color w:val="000000"/>
                <w:lang w:val="en-US"/>
              </w:rPr>
              <w:t>(Cable duct, Manholes and Duct Bank) and cable route mainly for the Fiber Optic Cables coordinated with the Utility Services or layout</w:t>
            </w:r>
            <w:r w:rsidR="00DD1D6A" w:rsidRPr="00C7428B">
              <w:rPr>
                <w:rFonts w:ascii="FS Albert Arabic" w:hAnsi="FS Albert Arabic" w:cs="FS Albert Arabic"/>
                <w:color w:val="000000"/>
                <w:lang w:val="en-US"/>
              </w:rPr>
              <w:t>?</w:t>
            </w:r>
          </w:p>
        </w:tc>
        <w:tc>
          <w:tcPr>
            <w:tcW w:w="413" w:type="dxa"/>
            <w:shd w:val="clear" w:color="auto" w:fill="C6D0F0"/>
            <w:vAlign w:val="center"/>
          </w:tcPr>
          <w:p w14:paraId="459F5B54" w14:textId="2056FAB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0D7F74B8" w14:textId="5FC934D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DAD6A18" w14:textId="6C6C744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30CBFDDA" w14:textId="3B1A70A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CD653A9" w14:textId="4E16AF3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65544E76" w14:textId="3520632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56DFFB2" w14:textId="77777777" w:rsidTr="00F81ECF">
        <w:tc>
          <w:tcPr>
            <w:tcW w:w="570" w:type="dxa"/>
            <w:shd w:val="clear" w:color="auto" w:fill="auto"/>
            <w:noWrap/>
            <w:vAlign w:val="center"/>
          </w:tcPr>
          <w:p w14:paraId="11FF63CC"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DA43FE3" w14:textId="24CA7ED5"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location of Data Room and Telecom Entry Room within the building premises and the easily accessible location?</w:t>
            </w:r>
          </w:p>
        </w:tc>
        <w:tc>
          <w:tcPr>
            <w:tcW w:w="413" w:type="dxa"/>
            <w:shd w:val="clear" w:color="auto" w:fill="C6D0F0"/>
            <w:vAlign w:val="center"/>
          </w:tcPr>
          <w:p w14:paraId="71339279" w14:textId="43DC5A0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2870FD6" w14:textId="44FD38A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72776386" w14:textId="17B5F24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69320343" w14:textId="005F99E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EB41DA5" w14:textId="574D6E8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EE229E5" w14:textId="3688E32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1CC8360C" w14:textId="00AE148A" w:rsidTr="00F81ECF">
        <w:tc>
          <w:tcPr>
            <w:tcW w:w="570" w:type="dxa"/>
            <w:shd w:val="clear" w:color="auto" w:fill="auto"/>
            <w:noWrap/>
            <w:vAlign w:val="center"/>
          </w:tcPr>
          <w:p w14:paraId="72359874" w14:textId="40BFECF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hideMark/>
          </w:tcPr>
          <w:p w14:paraId="0D2698FF" w14:textId="6C52F54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Have the telecommunication outlets (Voice and Data Outlets) coordinated with the Electrical Power Layout and located adjacent to the power outlets (if, applicable)?</w:t>
            </w:r>
          </w:p>
        </w:tc>
        <w:tc>
          <w:tcPr>
            <w:tcW w:w="413" w:type="dxa"/>
            <w:shd w:val="clear" w:color="auto" w:fill="C6D0F0"/>
            <w:vAlign w:val="center"/>
          </w:tcPr>
          <w:p w14:paraId="352309E0" w14:textId="75EC8CF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14B0C0C" w14:textId="5C5F749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00592A5" w14:textId="4D9B014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6D2E17C3" w14:textId="2420B6C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66060B5" w14:textId="2E42202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1569B0B" w14:textId="758FF0B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1F337D37" w14:textId="77777777" w:rsidTr="00F81ECF">
        <w:tc>
          <w:tcPr>
            <w:tcW w:w="570" w:type="dxa"/>
            <w:shd w:val="clear" w:color="auto" w:fill="auto"/>
            <w:noWrap/>
            <w:vAlign w:val="center"/>
          </w:tcPr>
          <w:p w14:paraId="74313793"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F2E00CF" w14:textId="01676387"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Have the layout specified the dedicated containment for the telecommunication outlets, maintained the space between the power source and the equipment’s to avoid Electromagnetic Interference and sizing of the containment includes the provision for future</w:t>
            </w:r>
            <w:r w:rsidR="00DD1D6A" w:rsidRPr="00C7428B">
              <w:rPr>
                <w:rFonts w:ascii="FS Albert Arabic" w:hAnsi="FS Albert Arabic" w:cs="FS Albert Arabic"/>
                <w:color w:val="000000"/>
                <w:lang w:val="en-US"/>
              </w:rPr>
              <w:t>?</w:t>
            </w:r>
          </w:p>
        </w:tc>
        <w:tc>
          <w:tcPr>
            <w:tcW w:w="413" w:type="dxa"/>
            <w:shd w:val="clear" w:color="auto" w:fill="C6D0F0"/>
            <w:vAlign w:val="center"/>
          </w:tcPr>
          <w:p w14:paraId="42E1C929" w14:textId="1C082A5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AEEFA11" w14:textId="2C3A35A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CFC45A6" w14:textId="243AFB3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508EBAA" w14:textId="1705D2A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245A40F" w14:textId="52FBB1F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4B3C258" w14:textId="0DD1CFE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7FEE8C09" w14:textId="77777777" w:rsidTr="00F81ECF">
        <w:tc>
          <w:tcPr>
            <w:tcW w:w="570" w:type="dxa"/>
            <w:shd w:val="clear" w:color="auto" w:fill="auto"/>
            <w:noWrap/>
            <w:vAlign w:val="center"/>
          </w:tcPr>
          <w:p w14:paraId="78A643E7"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D87E7C9" w14:textId="7D5F6C76"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layout providing the requirement and the details of the ‘Fire Stopping’ (Location, Identification and labelling)</w:t>
            </w:r>
            <w:r w:rsidR="00DD1D6A" w:rsidRPr="00C7428B">
              <w:rPr>
                <w:rFonts w:ascii="FS Albert Arabic" w:hAnsi="FS Albert Arabic" w:cs="FS Albert Arabic"/>
                <w:color w:val="000000"/>
                <w:lang w:val="en-US"/>
              </w:rPr>
              <w:t>?</w:t>
            </w:r>
          </w:p>
        </w:tc>
        <w:tc>
          <w:tcPr>
            <w:tcW w:w="413" w:type="dxa"/>
            <w:shd w:val="clear" w:color="auto" w:fill="C6D0F0"/>
            <w:vAlign w:val="center"/>
          </w:tcPr>
          <w:p w14:paraId="01D3CF08" w14:textId="2A773A0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5BA248C" w14:textId="7539B65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118E302" w14:textId="3CAB5A2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2C98D87" w14:textId="0BAEAF8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9477106" w14:textId="63ECEA3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4C7CC20" w14:textId="59B4BDA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E62E558" w14:textId="77777777" w:rsidTr="00F81ECF">
        <w:tc>
          <w:tcPr>
            <w:tcW w:w="570" w:type="dxa"/>
            <w:shd w:val="clear" w:color="auto" w:fill="auto"/>
            <w:noWrap/>
            <w:vAlign w:val="center"/>
          </w:tcPr>
          <w:p w14:paraId="51233F33"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03C5959" w14:textId="41C8A8B5"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Have the layout provided the detail of the containment route (both the horizontal and vertical cable system)?</w:t>
            </w:r>
          </w:p>
        </w:tc>
        <w:tc>
          <w:tcPr>
            <w:tcW w:w="413" w:type="dxa"/>
            <w:shd w:val="clear" w:color="auto" w:fill="C6D0F0"/>
            <w:vAlign w:val="center"/>
          </w:tcPr>
          <w:p w14:paraId="363C92A9" w14:textId="206D622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CD32361" w14:textId="42BE89D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B010CBD" w14:textId="187DA6B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25299F5" w14:textId="3A595B9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45E92A0A" w14:textId="6A3E0A6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CFE99E7" w14:textId="6CDDF8C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B1B3103" w14:textId="77777777" w:rsidTr="00F81ECF">
        <w:tc>
          <w:tcPr>
            <w:tcW w:w="570" w:type="dxa"/>
            <w:shd w:val="clear" w:color="auto" w:fill="auto"/>
            <w:noWrap/>
            <w:vAlign w:val="center"/>
          </w:tcPr>
          <w:p w14:paraId="615B1B61"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F3633DF" w14:textId="2A74240F"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 xml:space="preserve">Are the layout provided the details of the cable type (Copper Cables– UTP,STP, etc. and Fiber Optic cables– Single Mode and </w:t>
            </w:r>
            <w:proofErr w:type="spellStart"/>
            <w:r w:rsidRPr="00C7428B">
              <w:rPr>
                <w:rFonts w:ascii="FS Albert Arabic" w:hAnsi="FS Albert Arabic" w:cs="FS Albert Arabic"/>
                <w:color w:val="000000"/>
                <w:lang w:val="en-US"/>
              </w:rPr>
              <w:t>Multi Mode</w:t>
            </w:r>
            <w:proofErr w:type="spellEnd"/>
            <w:r w:rsidRPr="00C7428B">
              <w:rPr>
                <w:rFonts w:ascii="FS Albert Arabic" w:hAnsi="FS Albert Arabic" w:cs="FS Albert Arabic"/>
                <w:color w:val="000000"/>
                <w:lang w:val="en-US"/>
              </w:rPr>
              <w:t xml:space="preserve"> Cables) for both the indoor and outdoor requirements</w:t>
            </w:r>
            <w:r w:rsidR="005A5D22" w:rsidRPr="00C7428B">
              <w:rPr>
                <w:rFonts w:ascii="FS Albert Arabic" w:hAnsi="FS Albert Arabic" w:cs="FS Albert Arabic"/>
                <w:color w:val="000000"/>
                <w:lang w:val="en-US"/>
              </w:rPr>
              <w:t>?</w:t>
            </w:r>
          </w:p>
        </w:tc>
        <w:tc>
          <w:tcPr>
            <w:tcW w:w="413" w:type="dxa"/>
            <w:shd w:val="clear" w:color="auto" w:fill="C6D0F0"/>
            <w:vAlign w:val="center"/>
          </w:tcPr>
          <w:p w14:paraId="5D70F7D5" w14:textId="2894D6F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1E0901A" w14:textId="7099245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F051A9A" w14:textId="2C6D435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1DA41A9" w14:textId="4342702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D15E7AE" w14:textId="73D2D50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C65DEA5" w14:textId="3D24B7C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4E6A0168" w14:textId="77777777" w:rsidTr="00F81ECF">
        <w:tc>
          <w:tcPr>
            <w:tcW w:w="570" w:type="dxa"/>
            <w:shd w:val="clear" w:color="auto" w:fill="auto"/>
            <w:noWrap/>
            <w:vAlign w:val="center"/>
          </w:tcPr>
          <w:p w14:paraId="6EEF2826"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7E41B22" w14:textId="3BD97541"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layout provided with the termination details horizontal and vertical cables</w:t>
            </w:r>
            <w:r w:rsidR="005A5D22" w:rsidRPr="00C7428B">
              <w:rPr>
                <w:rFonts w:ascii="FS Albert Arabic" w:hAnsi="FS Albert Arabic" w:cs="FS Albert Arabic"/>
                <w:color w:val="000000"/>
                <w:lang w:val="en-US"/>
              </w:rPr>
              <w:t>?</w:t>
            </w:r>
          </w:p>
        </w:tc>
        <w:tc>
          <w:tcPr>
            <w:tcW w:w="413" w:type="dxa"/>
            <w:shd w:val="clear" w:color="auto" w:fill="C6D0F0"/>
            <w:vAlign w:val="center"/>
          </w:tcPr>
          <w:p w14:paraId="34F1E5C2" w14:textId="3C88D2C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F08075D" w14:textId="21D461E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20F43FE" w14:textId="7A7D032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EB02C83" w14:textId="4C811BB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7A84AC6" w14:textId="6A903B3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E4955B6" w14:textId="1BC8F6B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6FF5D32" w14:textId="77777777" w:rsidTr="00F81ECF">
        <w:tc>
          <w:tcPr>
            <w:tcW w:w="570" w:type="dxa"/>
            <w:shd w:val="clear" w:color="auto" w:fill="auto"/>
            <w:noWrap/>
            <w:vAlign w:val="center"/>
          </w:tcPr>
          <w:p w14:paraId="44B5343B"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6A1A78D" w14:textId="1A56ED3F"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Does the layout provide the installation detail of the Data room, Man Entry Room and Server Room?</w:t>
            </w:r>
          </w:p>
        </w:tc>
        <w:tc>
          <w:tcPr>
            <w:tcW w:w="413" w:type="dxa"/>
            <w:shd w:val="clear" w:color="auto" w:fill="C6D0F0"/>
            <w:vAlign w:val="center"/>
          </w:tcPr>
          <w:p w14:paraId="32A5D08C" w14:textId="6B1D4FB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E3E5C4F" w14:textId="2612235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968072F" w14:textId="20DB3E7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6E870AB" w14:textId="695A810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E36F464" w14:textId="3986B79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D4A5082" w14:textId="32DABB0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37973166" w14:textId="77777777" w:rsidTr="00F81ECF">
        <w:tc>
          <w:tcPr>
            <w:tcW w:w="570" w:type="dxa"/>
            <w:shd w:val="clear" w:color="auto" w:fill="auto"/>
            <w:noWrap/>
            <w:vAlign w:val="center"/>
          </w:tcPr>
          <w:p w14:paraId="11DF8E6B"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48674DC7" w14:textId="195E3795"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Have the system specifying the requirement of the raised floor or false floor for service entry or main telecom room and server room?</w:t>
            </w:r>
          </w:p>
        </w:tc>
        <w:tc>
          <w:tcPr>
            <w:tcW w:w="413" w:type="dxa"/>
            <w:shd w:val="clear" w:color="auto" w:fill="C6D0F0"/>
            <w:vAlign w:val="center"/>
          </w:tcPr>
          <w:p w14:paraId="3E1F99E5" w14:textId="3F52B88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D5FAE6C" w14:textId="0C85B51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AB342F8" w14:textId="73CA23A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A1D06DA" w14:textId="54A481F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69C9C1C" w14:textId="631BC9F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11D9985" w14:textId="5630159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1BB0CC63" w14:textId="77777777" w:rsidTr="00F81ECF">
        <w:tc>
          <w:tcPr>
            <w:tcW w:w="570" w:type="dxa"/>
            <w:shd w:val="clear" w:color="auto" w:fill="auto"/>
            <w:noWrap/>
            <w:vAlign w:val="center"/>
          </w:tcPr>
          <w:p w14:paraId="51C26CA8"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ACF40D9" w14:textId="5428CB1D"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layout provided the detail of the Cross – Connect Hardware or Modular Parch Panels (define the number of port)</w:t>
            </w:r>
            <w:r w:rsidR="005A5D22" w:rsidRPr="00C7428B">
              <w:rPr>
                <w:rFonts w:ascii="FS Albert Arabic" w:hAnsi="FS Albert Arabic" w:cs="FS Albert Arabic"/>
                <w:color w:val="000000"/>
                <w:lang w:val="en-US"/>
              </w:rPr>
              <w:t>?</w:t>
            </w:r>
          </w:p>
        </w:tc>
        <w:tc>
          <w:tcPr>
            <w:tcW w:w="413" w:type="dxa"/>
            <w:shd w:val="clear" w:color="auto" w:fill="C6D0F0"/>
            <w:vAlign w:val="center"/>
          </w:tcPr>
          <w:p w14:paraId="6BF79A2C" w14:textId="736AEF7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4E285EB" w14:textId="1B7B29D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1384CA1" w14:textId="4B752BC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7E0A888" w14:textId="3963A82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0AE66C4" w14:textId="0A9A75D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DA91C55" w14:textId="2C5DF6D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5515974" w14:textId="77777777" w:rsidTr="00F81ECF">
        <w:tc>
          <w:tcPr>
            <w:tcW w:w="570" w:type="dxa"/>
            <w:shd w:val="clear" w:color="auto" w:fill="auto"/>
            <w:noWrap/>
            <w:vAlign w:val="center"/>
          </w:tcPr>
          <w:p w14:paraId="5574DED6"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F958BCF" w14:textId="4C2182A9"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Do the layout provided the details of the Patch Panel Size and Cable Management System</w:t>
            </w:r>
            <w:r w:rsidR="005A5D22" w:rsidRPr="00C7428B">
              <w:rPr>
                <w:rFonts w:ascii="FS Albert Arabic" w:hAnsi="FS Albert Arabic" w:cs="FS Albert Arabic"/>
                <w:color w:val="000000"/>
                <w:lang w:val="en-US"/>
              </w:rPr>
              <w:t>?</w:t>
            </w:r>
          </w:p>
        </w:tc>
        <w:tc>
          <w:tcPr>
            <w:tcW w:w="413" w:type="dxa"/>
            <w:shd w:val="clear" w:color="auto" w:fill="C6D0F0"/>
            <w:vAlign w:val="center"/>
          </w:tcPr>
          <w:p w14:paraId="27217CC3" w14:textId="5142086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ABC025B" w14:textId="1B60082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9B33BC5" w14:textId="01E0D03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C08BED2" w14:textId="0ED8800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68D585A" w14:textId="4C311F7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7835B47" w14:textId="52E00CE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1CF064DA" w14:textId="77777777" w:rsidTr="00F81ECF">
        <w:tc>
          <w:tcPr>
            <w:tcW w:w="570" w:type="dxa"/>
            <w:shd w:val="clear" w:color="auto" w:fill="auto"/>
            <w:noWrap/>
            <w:vAlign w:val="center"/>
          </w:tcPr>
          <w:p w14:paraId="6215E33E"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CBBA327" w14:textId="62717CE6"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Do the layout provided the detail of the proposed network topology which includes the network component in the Data Room</w:t>
            </w:r>
            <w:r w:rsidR="005A5D22" w:rsidRPr="00C7428B">
              <w:rPr>
                <w:rFonts w:ascii="FS Albert Arabic" w:hAnsi="FS Albert Arabic" w:cs="FS Albert Arabic"/>
                <w:color w:val="000000"/>
                <w:lang w:val="en-US"/>
              </w:rPr>
              <w:t>?</w:t>
            </w:r>
          </w:p>
        </w:tc>
        <w:tc>
          <w:tcPr>
            <w:tcW w:w="413" w:type="dxa"/>
            <w:shd w:val="clear" w:color="auto" w:fill="C6D0F0"/>
            <w:vAlign w:val="center"/>
          </w:tcPr>
          <w:p w14:paraId="456F0302" w14:textId="45FD76B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ED336AC" w14:textId="6B51000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7E54140" w14:textId="52B88DE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104E2C8" w14:textId="6C165B1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437CE4C7" w14:textId="4673662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9618321" w14:textId="0E26D32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97E1298" w14:textId="77777777" w:rsidTr="00F81ECF">
        <w:tc>
          <w:tcPr>
            <w:tcW w:w="570" w:type="dxa"/>
            <w:shd w:val="clear" w:color="auto" w:fill="auto"/>
            <w:noWrap/>
            <w:vAlign w:val="center"/>
          </w:tcPr>
          <w:p w14:paraId="61BCBEC2"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0EF092C" w14:textId="1EFCD022" w:rsidR="00E776DE" w:rsidRPr="00C7428B" w:rsidRDefault="00E776DE" w:rsidP="005A5D22">
            <w:pPr>
              <w:ind w:right="-90"/>
              <w:rPr>
                <w:rFonts w:ascii="FS Albert Arabic" w:hAnsi="FS Albert Arabic" w:cs="FS Albert Arabic"/>
                <w:color w:val="000000"/>
                <w:lang w:val="en-US"/>
              </w:rPr>
            </w:pPr>
            <w:r w:rsidRPr="00C7428B">
              <w:rPr>
                <w:rFonts w:ascii="FS Albert Arabic" w:hAnsi="FS Albert Arabic" w:cs="FS Albert Arabic"/>
                <w:color w:val="000000"/>
                <w:lang w:val="en-US"/>
              </w:rPr>
              <w:t>Are the layout provided the details of the patch cables and connectors</w:t>
            </w:r>
            <w:r w:rsidR="005A5D22" w:rsidRPr="00C7428B">
              <w:rPr>
                <w:rFonts w:ascii="FS Albert Arabic" w:hAnsi="FS Albert Arabic" w:cs="FS Albert Arabic"/>
                <w:color w:val="000000"/>
                <w:lang w:val="en-US"/>
              </w:rPr>
              <w:t>?</w:t>
            </w:r>
            <w:r w:rsidRPr="00C7428B">
              <w:rPr>
                <w:rFonts w:ascii="FS Albert Arabic" w:hAnsi="FS Albert Arabic" w:cs="FS Albert Arabic"/>
                <w:color w:val="000000"/>
                <w:lang w:val="en-US"/>
              </w:rPr>
              <w:t xml:space="preserve"> (Example, Copper Cable – RJ 45 and Fiber Optic Cables – LC)</w:t>
            </w:r>
          </w:p>
        </w:tc>
        <w:tc>
          <w:tcPr>
            <w:tcW w:w="413" w:type="dxa"/>
            <w:shd w:val="clear" w:color="auto" w:fill="C6D0F0"/>
            <w:vAlign w:val="center"/>
          </w:tcPr>
          <w:p w14:paraId="0D3F97A8" w14:textId="38CA27F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BA9C41F" w14:textId="1531A6B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AD5CD07" w14:textId="66D95BC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17275160" w14:textId="20A80C0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A697C75" w14:textId="5F8F9B4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BD87145" w14:textId="72B3153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32D00265" w14:textId="77777777" w:rsidTr="00F81ECF">
        <w:tc>
          <w:tcPr>
            <w:tcW w:w="570" w:type="dxa"/>
            <w:shd w:val="clear" w:color="auto" w:fill="auto"/>
            <w:noWrap/>
            <w:vAlign w:val="center"/>
          </w:tcPr>
          <w:p w14:paraId="29C35E63"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4708B283" w14:textId="6CA01A2C"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layout provided the details of the color code to identify the cables</w:t>
            </w:r>
            <w:r w:rsidR="005A5D22" w:rsidRPr="00C7428B">
              <w:rPr>
                <w:rFonts w:ascii="FS Albert Arabic" w:hAnsi="FS Albert Arabic" w:cs="FS Albert Arabic"/>
                <w:color w:val="000000"/>
                <w:lang w:val="en-US"/>
              </w:rPr>
              <w:t xml:space="preserve"> </w:t>
            </w:r>
            <w:r w:rsidRPr="00C7428B">
              <w:rPr>
                <w:rFonts w:ascii="FS Albert Arabic" w:hAnsi="FS Albert Arabic" w:cs="FS Albert Arabic"/>
                <w:color w:val="000000"/>
                <w:lang w:val="en-US"/>
              </w:rPr>
              <w:t xml:space="preserve">(Inside the Patch Panel </w:t>
            </w:r>
            <w:proofErr w:type="gramStart"/>
            <w:r w:rsidRPr="00C7428B">
              <w:rPr>
                <w:rFonts w:ascii="FS Albert Arabic" w:hAnsi="FS Albert Arabic" w:cs="FS Albert Arabic"/>
                <w:color w:val="000000"/>
                <w:lang w:val="en-US"/>
              </w:rPr>
              <w:t>-  for</w:t>
            </w:r>
            <w:proofErr w:type="gramEnd"/>
            <w:r w:rsidRPr="00C7428B">
              <w:rPr>
                <w:rFonts w:ascii="FS Albert Arabic" w:hAnsi="FS Albert Arabic" w:cs="FS Albert Arabic"/>
                <w:color w:val="000000"/>
                <w:lang w:val="en-US"/>
              </w:rPr>
              <w:t xml:space="preserve"> quick visual identification)</w:t>
            </w:r>
            <w:r w:rsidR="005A5D22" w:rsidRPr="00C7428B">
              <w:rPr>
                <w:rFonts w:ascii="FS Albert Arabic" w:hAnsi="FS Albert Arabic" w:cs="FS Albert Arabic"/>
                <w:color w:val="000000"/>
                <w:lang w:val="en-US"/>
              </w:rPr>
              <w:t>?</w:t>
            </w:r>
          </w:p>
        </w:tc>
        <w:tc>
          <w:tcPr>
            <w:tcW w:w="413" w:type="dxa"/>
            <w:shd w:val="clear" w:color="auto" w:fill="C6D0F0"/>
            <w:vAlign w:val="center"/>
          </w:tcPr>
          <w:p w14:paraId="33B52E6C" w14:textId="60CB6B5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8C2AF1D" w14:textId="22920D4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FC4C91E" w14:textId="06D0AF0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6B647F14" w14:textId="2AE53B1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96C13C9" w14:textId="0AC8393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23FC0B1" w14:textId="35DDB34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284D80C" w14:textId="77777777" w:rsidTr="00F81ECF">
        <w:tc>
          <w:tcPr>
            <w:tcW w:w="570" w:type="dxa"/>
            <w:shd w:val="clear" w:color="auto" w:fill="auto"/>
            <w:noWrap/>
            <w:vAlign w:val="center"/>
          </w:tcPr>
          <w:p w14:paraId="5A33DDE2"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2D403DE" w14:textId="30E9B9A3"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 xml:space="preserve">Are the layout provided the details and </w:t>
            </w:r>
            <w:r w:rsidR="009D246C" w:rsidRPr="00C7428B">
              <w:rPr>
                <w:rFonts w:ascii="FS Albert Arabic" w:hAnsi="FS Albert Arabic" w:cs="FS Albert Arabic"/>
                <w:color w:val="000000"/>
                <w:lang w:val="en-US"/>
              </w:rPr>
              <w:t>signify</w:t>
            </w:r>
            <w:r w:rsidRPr="00C7428B">
              <w:rPr>
                <w:rFonts w:ascii="FS Albert Arabic" w:hAnsi="FS Albert Arabic" w:cs="FS Albert Arabic"/>
                <w:color w:val="000000"/>
                <w:lang w:val="en-US"/>
              </w:rPr>
              <w:t xml:space="preserve"> the requirement of the dedicated Telecommunication Grounding System?</w:t>
            </w:r>
          </w:p>
        </w:tc>
        <w:tc>
          <w:tcPr>
            <w:tcW w:w="413" w:type="dxa"/>
            <w:shd w:val="clear" w:color="auto" w:fill="C6D0F0"/>
            <w:vAlign w:val="center"/>
          </w:tcPr>
          <w:p w14:paraId="6AA50A2D" w14:textId="558A496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88458D5" w14:textId="0A07D44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850C037" w14:textId="2665467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CEAD9D7" w14:textId="2F751A0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8B40178" w14:textId="0EF231F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CA935E2" w14:textId="553A142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5723B283" w14:textId="77777777" w:rsidTr="00F81ECF">
        <w:tc>
          <w:tcPr>
            <w:tcW w:w="570" w:type="dxa"/>
            <w:shd w:val="clear" w:color="auto" w:fill="auto"/>
            <w:noWrap/>
            <w:vAlign w:val="center"/>
          </w:tcPr>
          <w:p w14:paraId="02661F76"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2D19BFB" w14:textId="1FC6725C"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layout provided the requirement of electrical power supply</w:t>
            </w:r>
            <w:r w:rsidR="005A5D22" w:rsidRPr="00C7428B">
              <w:rPr>
                <w:rFonts w:ascii="FS Albert Arabic" w:hAnsi="FS Albert Arabic" w:cs="FS Albert Arabic"/>
                <w:color w:val="000000"/>
                <w:lang w:val="en-US"/>
              </w:rPr>
              <w:t>?</w:t>
            </w:r>
            <w:r w:rsidRPr="00C7428B">
              <w:rPr>
                <w:rFonts w:ascii="FS Albert Arabic" w:hAnsi="FS Albert Arabic" w:cs="FS Albert Arabic"/>
                <w:color w:val="000000"/>
                <w:lang w:val="en-US"/>
              </w:rPr>
              <w:t xml:space="preserve"> (ensure the power supply requirement for ELV System shall feed from UPS)</w:t>
            </w:r>
          </w:p>
        </w:tc>
        <w:tc>
          <w:tcPr>
            <w:tcW w:w="413" w:type="dxa"/>
            <w:shd w:val="clear" w:color="auto" w:fill="C6D0F0"/>
            <w:vAlign w:val="center"/>
          </w:tcPr>
          <w:p w14:paraId="5E59A2CF" w14:textId="6091814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FC7B9A4" w14:textId="1277434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C298546" w14:textId="7FE653E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FEA86D9" w14:textId="78A6756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3442A6A" w14:textId="1D217B9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91C20D0" w14:textId="15501EE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B2B4A5D" w14:textId="77777777" w:rsidTr="00F81ECF">
        <w:tc>
          <w:tcPr>
            <w:tcW w:w="570" w:type="dxa"/>
            <w:shd w:val="clear" w:color="auto" w:fill="auto"/>
            <w:noWrap/>
            <w:vAlign w:val="center"/>
          </w:tcPr>
          <w:p w14:paraId="1284D62A"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D18BF22" w14:textId="660B3935"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telecommunication rooms provided with the adequate illumination – coordinate with the electrical system</w:t>
            </w:r>
            <w:r w:rsidR="005A5D22" w:rsidRPr="00C7428B">
              <w:rPr>
                <w:rFonts w:ascii="FS Albert Arabic" w:hAnsi="FS Albert Arabic" w:cs="FS Albert Arabic"/>
                <w:color w:val="000000"/>
                <w:lang w:val="en-US"/>
              </w:rPr>
              <w:t>?</w:t>
            </w:r>
          </w:p>
        </w:tc>
        <w:tc>
          <w:tcPr>
            <w:tcW w:w="413" w:type="dxa"/>
            <w:shd w:val="clear" w:color="auto" w:fill="C6D0F0"/>
            <w:vAlign w:val="center"/>
          </w:tcPr>
          <w:p w14:paraId="096945D5" w14:textId="1179E31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6A8C4FC" w14:textId="224C193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399D1C3" w14:textId="061D541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F10F3FE" w14:textId="413B0F7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86D1C0F" w14:textId="214EEF7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CDA3B8C" w14:textId="1CABE42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0A398475" w14:textId="77777777" w:rsidTr="00F81ECF">
        <w:tc>
          <w:tcPr>
            <w:tcW w:w="570" w:type="dxa"/>
            <w:shd w:val="clear" w:color="auto" w:fill="auto"/>
            <w:noWrap/>
            <w:vAlign w:val="center"/>
          </w:tcPr>
          <w:p w14:paraId="7C79E669"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B893D02" w14:textId="6B47D170"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telecommunication rooms facilitated with the controlled Air Condition</w:t>
            </w:r>
            <w:r w:rsidR="005A5D22" w:rsidRPr="00C7428B">
              <w:rPr>
                <w:rFonts w:ascii="FS Albert Arabic" w:hAnsi="FS Albert Arabic" w:cs="FS Albert Arabic"/>
                <w:color w:val="000000"/>
                <w:lang w:val="en-US"/>
              </w:rPr>
              <w:t xml:space="preserve"> </w:t>
            </w:r>
            <w:r w:rsidRPr="00C7428B">
              <w:rPr>
                <w:rFonts w:ascii="FS Albert Arabic" w:hAnsi="FS Albert Arabic" w:cs="FS Albert Arabic"/>
                <w:color w:val="000000"/>
                <w:lang w:val="en-US"/>
              </w:rPr>
              <w:t>(ensure the constant air flow at all times) and humidity range between30 to 60 degree</w:t>
            </w:r>
            <w:r w:rsidR="009078F8" w:rsidRPr="00C7428B">
              <w:rPr>
                <w:rFonts w:ascii="FS Albert Arabic" w:hAnsi="FS Albert Arabic" w:cs="FS Albert Arabic"/>
                <w:color w:val="000000"/>
                <w:lang w:val="en-US"/>
              </w:rPr>
              <w:t>s</w:t>
            </w:r>
            <w:r w:rsidRPr="00C7428B">
              <w:rPr>
                <w:rFonts w:ascii="FS Albert Arabic" w:hAnsi="FS Albert Arabic" w:cs="FS Albert Arabic"/>
                <w:color w:val="000000"/>
                <w:lang w:val="en-US"/>
              </w:rPr>
              <w:t xml:space="preserve"> - coordinate with the mechanical system</w:t>
            </w:r>
            <w:r w:rsidR="005A5D22" w:rsidRPr="00C7428B">
              <w:rPr>
                <w:rFonts w:ascii="FS Albert Arabic" w:hAnsi="FS Albert Arabic" w:cs="FS Albert Arabic"/>
                <w:color w:val="000000"/>
                <w:lang w:val="en-US"/>
              </w:rPr>
              <w:t>?</w:t>
            </w:r>
          </w:p>
        </w:tc>
        <w:tc>
          <w:tcPr>
            <w:tcW w:w="413" w:type="dxa"/>
            <w:shd w:val="clear" w:color="auto" w:fill="C6D0F0"/>
            <w:vAlign w:val="center"/>
          </w:tcPr>
          <w:p w14:paraId="0AF6611A" w14:textId="0BFA48A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8F7E129" w14:textId="70A0B88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885BD02" w14:textId="0A1C958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4DB0CAC5" w14:textId="6C0FA4A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25FC7A1" w14:textId="3A5AD1C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F7A19B7" w14:textId="56CE898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2AD798BC" w14:textId="77777777" w:rsidTr="00F81ECF">
        <w:tc>
          <w:tcPr>
            <w:tcW w:w="570" w:type="dxa"/>
            <w:shd w:val="clear" w:color="auto" w:fill="auto"/>
            <w:noWrap/>
            <w:vAlign w:val="center"/>
          </w:tcPr>
          <w:p w14:paraId="3F4809C7"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49ABECB6" w14:textId="37D6B9F1"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telecommunication rooms protected from the unauthorized access - coordinate with the access control system</w:t>
            </w:r>
            <w:r w:rsidR="005A5D22" w:rsidRPr="00C7428B">
              <w:rPr>
                <w:rFonts w:ascii="FS Albert Arabic" w:hAnsi="FS Albert Arabic" w:cs="FS Albert Arabic"/>
                <w:color w:val="000000"/>
                <w:lang w:val="en-US"/>
              </w:rPr>
              <w:t>?</w:t>
            </w:r>
          </w:p>
        </w:tc>
        <w:tc>
          <w:tcPr>
            <w:tcW w:w="413" w:type="dxa"/>
            <w:shd w:val="clear" w:color="auto" w:fill="C6D0F0"/>
            <w:vAlign w:val="center"/>
          </w:tcPr>
          <w:p w14:paraId="63A4DEA7" w14:textId="505380A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6FE9305" w14:textId="1856745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F5B054D" w14:textId="0091F7A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1E736AF" w14:textId="08DD984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E29BE01" w14:textId="7B6A72F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26AEB75" w14:textId="52C001A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1A790FCC" w14:textId="77777777" w:rsidTr="00D3775C">
        <w:tc>
          <w:tcPr>
            <w:tcW w:w="570" w:type="dxa"/>
            <w:shd w:val="clear" w:color="auto" w:fill="auto"/>
            <w:noWrap/>
            <w:vAlign w:val="center"/>
          </w:tcPr>
          <w:p w14:paraId="747DFECD"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0A4FA7B" w14:textId="48C5F5F5"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Are the telecommunication rooms are facilitated with Fire Suppression system</w:t>
            </w:r>
            <w:r w:rsidR="005A5D22" w:rsidRPr="00C7428B">
              <w:rPr>
                <w:rFonts w:ascii="FS Albert Arabic" w:hAnsi="FS Albert Arabic" w:cs="FS Albert Arabic"/>
                <w:color w:val="000000"/>
                <w:lang w:val="en-US"/>
              </w:rPr>
              <w:t>?</w:t>
            </w:r>
          </w:p>
        </w:tc>
        <w:tc>
          <w:tcPr>
            <w:tcW w:w="413" w:type="dxa"/>
            <w:shd w:val="clear" w:color="auto" w:fill="DBE5F1" w:themeFill="accent1" w:themeFillTint="33"/>
            <w:vAlign w:val="center"/>
          </w:tcPr>
          <w:p w14:paraId="742A0BD5" w14:textId="657620E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DBE5F1" w:themeFill="accent1" w:themeFillTint="33"/>
            <w:vAlign w:val="center"/>
          </w:tcPr>
          <w:p w14:paraId="0C14F1B4" w14:textId="55FEE25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DBE5F1" w:themeFill="accent1" w:themeFillTint="33"/>
            <w:vAlign w:val="center"/>
          </w:tcPr>
          <w:p w14:paraId="1A893BAB" w14:textId="66969F1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EAF1DD" w:themeFill="accent3" w:themeFillTint="33"/>
            <w:vAlign w:val="center"/>
          </w:tcPr>
          <w:p w14:paraId="1DC2C838" w14:textId="41F49DB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EAF1DD" w:themeFill="accent3" w:themeFillTint="33"/>
            <w:vAlign w:val="center"/>
          </w:tcPr>
          <w:p w14:paraId="5487CF8E" w14:textId="6D69C22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EAF1DD" w:themeFill="accent3" w:themeFillTint="33"/>
            <w:vAlign w:val="center"/>
          </w:tcPr>
          <w:p w14:paraId="793251CD" w14:textId="1C2B457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B03F8F" w:rsidRPr="00C7428B" w14:paraId="7A1789CE" w14:textId="77777777" w:rsidTr="00E776DE">
        <w:tc>
          <w:tcPr>
            <w:tcW w:w="9358" w:type="dxa"/>
            <w:gridSpan w:val="11"/>
            <w:shd w:val="clear" w:color="auto" w:fill="auto"/>
            <w:noWrap/>
            <w:vAlign w:val="center"/>
          </w:tcPr>
          <w:p w14:paraId="5ED7063F" w14:textId="4D619963" w:rsidR="00B03F8F" w:rsidRPr="00C7428B" w:rsidRDefault="00B03F8F" w:rsidP="009078F8">
            <w:pPr>
              <w:spacing w:before="60" w:after="60"/>
              <w:rPr>
                <w:rFonts w:ascii="FS Albert Arabic" w:hAnsi="FS Albert Arabic" w:cs="FS Albert Arabic"/>
                <w:b/>
                <w:bCs/>
                <w:color w:val="000000"/>
                <w:sz w:val="22"/>
                <w:szCs w:val="22"/>
                <w:lang w:val="en-US"/>
              </w:rPr>
            </w:pPr>
            <w:r w:rsidRPr="00C7428B">
              <w:rPr>
                <w:rFonts w:ascii="FS Albert Arabic" w:hAnsi="FS Albert Arabic" w:cs="FS Albert Arabic"/>
                <w:b/>
                <w:bCs/>
                <w:color w:val="000000"/>
                <w:sz w:val="22"/>
                <w:szCs w:val="22"/>
                <w:lang w:val="en-US"/>
              </w:rPr>
              <w:t xml:space="preserve">E </w:t>
            </w:r>
            <w:r w:rsidR="009078F8" w:rsidRPr="00C7428B">
              <w:rPr>
                <w:rFonts w:ascii="FS Albert Arabic" w:hAnsi="FS Albert Arabic" w:cs="FS Albert Arabic"/>
                <w:b/>
                <w:bCs/>
                <w:color w:val="000000"/>
                <w:sz w:val="22"/>
                <w:szCs w:val="22"/>
                <w:lang w:val="en-US"/>
              </w:rPr>
              <w:t>–</w:t>
            </w:r>
            <w:r w:rsidRPr="00C7428B">
              <w:rPr>
                <w:rFonts w:ascii="FS Albert Arabic" w:hAnsi="FS Albert Arabic" w:cs="FS Albert Arabic"/>
                <w:b/>
                <w:bCs/>
                <w:color w:val="000000"/>
                <w:sz w:val="22"/>
                <w:szCs w:val="22"/>
                <w:lang w:val="en-US"/>
              </w:rPr>
              <w:t xml:space="preserve"> General</w:t>
            </w:r>
          </w:p>
        </w:tc>
      </w:tr>
      <w:tr w:rsidR="00E776DE" w:rsidRPr="00C7428B" w14:paraId="79E4AF81" w14:textId="77777777" w:rsidTr="00F81ECF">
        <w:tc>
          <w:tcPr>
            <w:tcW w:w="570" w:type="dxa"/>
            <w:shd w:val="clear" w:color="auto" w:fill="auto"/>
            <w:noWrap/>
            <w:vAlign w:val="center"/>
          </w:tcPr>
          <w:p w14:paraId="269C735E"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B02A8E6" w14:textId="117FFEC2"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 xml:space="preserve">Ensure the layout specify the maximum allowable cable length not exceeded 90 </w:t>
            </w:r>
            <w:proofErr w:type="spellStart"/>
            <w:r w:rsidRPr="00C7428B">
              <w:rPr>
                <w:rFonts w:ascii="FS Albert Arabic" w:hAnsi="FS Albert Arabic" w:cs="FS Albert Arabic"/>
                <w:color w:val="000000"/>
                <w:lang w:val="en-US"/>
              </w:rPr>
              <w:t>mts</w:t>
            </w:r>
            <w:r w:rsidR="009078F8" w:rsidRPr="00C7428B">
              <w:rPr>
                <w:rFonts w:ascii="FS Albert Arabic" w:hAnsi="FS Albert Arabic" w:cs="FS Albert Arabic"/>
                <w:color w:val="000000"/>
                <w:lang w:val="en-US"/>
              </w:rPr>
              <w:t>.</w:t>
            </w:r>
            <w:proofErr w:type="spellEnd"/>
          </w:p>
        </w:tc>
        <w:tc>
          <w:tcPr>
            <w:tcW w:w="413" w:type="dxa"/>
            <w:shd w:val="clear" w:color="auto" w:fill="C6D0F0"/>
            <w:vAlign w:val="center"/>
          </w:tcPr>
          <w:p w14:paraId="101671E6" w14:textId="0C7A5A2F"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81C3F13" w14:textId="513048D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7EAC906B" w14:textId="12055BC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3D2D54E1" w14:textId="2FABA15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F1E06E5" w14:textId="53114F36"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DFB39CA" w14:textId="075F67F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00623396" w14:textId="77777777" w:rsidTr="00F81ECF">
        <w:tc>
          <w:tcPr>
            <w:tcW w:w="570" w:type="dxa"/>
            <w:shd w:val="clear" w:color="auto" w:fill="auto"/>
            <w:noWrap/>
            <w:vAlign w:val="center"/>
          </w:tcPr>
          <w:p w14:paraId="25146B50"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B65A904" w14:textId="46BB087D"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Ensure that the layout have specified the separation of the copper cables and Fiber Optic Cables (Avoid both the cables in same containment)</w:t>
            </w:r>
            <w:r w:rsidR="009078F8" w:rsidRPr="00C7428B">
              <w:rPr>
                <w:rFonts w:ascii="FS Albert Arabic" w:hAnsi="FS Albert Arabic" w:cs="FS Albert Arabic"/>
                <w:color w:val="000000"/>
                <w:lang w:val="en-US"/>
              </w:rPr>
              <w:t>.</w:t>
            </w:r>
          </w:p>
        </w:tc>
        <w:tc>
          <w:tcPr>
            <w:tcW w:w="413" w:type="dxa"/>
            <w:shd w:val="clear" w:color="auto" w:fill="C6D0F0"/>
            <w:vAlign w:val="center"/>
          </w:tcPr>
          <w:p w14:paraId="2611C6D6" w14:textId="2572097E"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305C50E" w14:textId="59C1D44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F655E3C" w14:textId="2F7D5E1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4EDD0DD2" w14:textId="6F2E682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1680BF5" w14:textId="7E922C5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F9F613C" w14:textId="728E36E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AD9C7B1" w14:textId="77777777" w:rsidTr="00F81ECF">
        <w:tc>
          <w:tcPr>
            <w:tcW w:w="570" w:type="dxa"/>
            <w:shd w:val="clear" w:color="auto" w:fill="auto"/>
            <w:noWrap/>
            <w:vAlign w:val="center"/>
          </w:tcPr>
          <w:p w14:paraId="6DC72F85"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D76EBB8" w14:textId="0E8CB8D2"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The cable route through the construction hole and pipes are not acceptable – Due to restriction or limit the future cables</w:t>
            </w:r>
            <w:r w:rsidR="009078F8" w:rsidRPr="00C7428B">
              <w:rPr>
                <w:rFonts w:ascii="FS Albert Arabic" w:hAnsi="FS Albert Arabic" w:cs="FS Albert Arabic"/>
                <w:color w:val="000000"/>
                <w:lang w:val="en-US"/>
              </w:rPr>
              <w:t>.</w:t>
            </w:r>
          </w:p>
        </w:tc>
        <w:tc>
          <w:tcPr>
            <w:tcW w:w="413" w:type="dxa"/>
            <w:shd w:val="clear" w:color="auto" w:fill="C6D0F0"/>
            <w:vAlign w:val="center"/>
          </w:tcPr>
          <w:p w14:paraId="263DA2A0" w14:textId="768A9C0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594911E" w14:textId="44DF8D5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F900031" w14:textId="5875534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62643EE6" w14:textId="536BE45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ACDFB5C" w14:textId="0FBF3CC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B30D14A" w14:textId="42EE6A5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4B19B38" w14:textId="77777777" w:rsidTr="00F81ECF">
        <w:tc>
          <w:tcPr>
            <w:tcW w:w="570" w:type="dxa"/>
            <w:shd w:val="clear" w:color="auto" w:fill="auto"/>
            <w:noWrap/>
            <w:vAlign w:val="center"/>
          </w:tcPr>
          <w:p w14:paraId="1C3D13F3"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E3303C7" w14:textId="61D0C88B"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The layout should be specified that the ‘testing of the cables before termination’</w:t>
            </w:r>
            <w:r w:rsidR="009078F8" w:rsidRPr="00C7428B">
              <w:rPr>
                <w:rFonts w:ascii="FS Albert Arabic" w:hAnsi="FS Albert Arabic" w:cs="FS Albert Arabic"/>
                <w:color w:val="000000"/>
                <w:lang w:val="en-US"/>
              </w:rPr>
              <w:t>.</w:t>
            </w:r>
          </w:p>
        </w:tc>
        <w:tc>
          <w:tcPr>
            <w:tcW w:w="413" w:type="dxa"/>
            <w:shd w:val="clear" w:color="auto" w:fill="C6D0F0"/>
            <w:vAlign w:val="center"/>
          </w:tcPr>
          <w:p w14:paraId="3624D378" w14:textId="361C5F50"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DD164E8" w14:textId="71E041E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518E89B" w14:textId="0B3CE30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47A0515C" w14:textId="1C2AE1D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C5E0219" w14:textId="3F5633E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6D836474" w14:textId="5AABCC7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313E20A1" w14:textId="77777777" w:rsidTr="00F81ECF">
        <w:tc>
          <w:tcPr>
            <w:tcW w:w="570" w:type="dxa"/>
            <w:shd w:val="clear" w:color="auto" w:fill="auto"/>
            <w:noWrap/>
            <w:vAlign w:val="center"/>
          </w:tcPr>
          <w:p w14:paraId="32E90BB4"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3172CDF6" w14:textId="2B7B6F13"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Ensure the Cables are labelled on both the end</w:t>
            </w:r>
            <w:r w:rsidR="009078F8" w:rsidRPr="00C7428B">
              <w:rPr>
                <w:rFonts w:ascii="FS Albert Arabic" w:hAnsi="FS Albert Arabic" w:cs="FS Albert Arabic"/>
                <w:color w:val="000000"/>
                <w:lang w:val="en-US"/>
              </w:rPr>
              <w:t>.</w:t>
            </w:r>
          </w:p>
        </w:tc>
        <w:tc>
          <w:tcPr>
            <w:tcW w:w="413" w:type="dxa"/>
            <w:shd w:val="clear" w:color="auto" w:fill="C6D0F0"/>
            <w:vAlign w:val="center"/>
          </w:tcPr>
          <w:p w14:paraId="1C541A7B" w14:textId="709F78E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188986E" w14:textId="680C321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04C9332" w14:textId="7C0B4769"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4B7B9D6" w14:textId="6081EBEC"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76103F6" w14:textId="71B2124B"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FE1B735" w14:textId="2F96C58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0468A5DE" w14:textId="77777777" w:rsidTr="00F81ECF">
        <w:tc>
          <w:tcPr>
            <w:tcW w:w="570" w:type="dxa"/>
            <w:shd w:val="clear" w:color="auto" w:fill="auto"/>
            <w:noWrap/>
            <w:vAlign w:val="center"/>
          </w:tcPr>
          <w:p w14:paraId="6BA1D999"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3B25BC31" w14:textId="33D6FAC4"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Avoid routing the cables over the equipment and patch panel ports</w:t>
            </w:r>
            <w:r w:rsidR="009078F8" w:rsidRPr="00C7428B">
              <w:rPr>
                <w:rFonts w:ascii="FS Albert Arabic" w:hAnsi="FS Albert Arabic" w:cs="FS Albert Arabic"/>
                <w:color w:val="000000"/>
                <w:lang w:val="en-US"/>
              </w:rPr>
              <w:t>.</w:t>
            </w:r>
          </w:p>
        </w:tc>
        <w:tc>
          <w:tcPr>
            <w:tcW w:w="413" w:type="dxa"/>
            <w:shd w:val="clear" w:color="auto" w:fill="C6D0F0"/>
            <w:vAlign w:val="center"/>
          </w:tcPr>
          <w:p w14:paraId="31B17626" w14:textId="2B8B253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000E5B30" w14:textId="042E7C6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1CCE993" w14:textId="683144A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6D297B87" w14:textId="2DDAA2D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B74CA53" w14:textId="34AD08C4"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A82BBB9" w14:textId="749B147A"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418BCD57" w14:textId="77777777" w:rsidTr="00F81ECF">
        <w:tc>
          <w:tcPr>
            <w:tcW w:w="570" w:type="dxa"/>
            <w:shd w:val="clear" w:color="auto" w:fill="auto"/>
            <w:noWrap/>
            <w:vAlign w:val="center"/>
          </w:tcPr>
          <w:p w14:paraId="6F3B9ECB"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D47CC41" w14:textId="7E2914D8"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color w:val="000000"/>
                <w:lang w:val="en-US"/>
              </w:rPr>
              <w:t>Ensure the layout specified the requirement of the labels (both the Copper and Fiber Optic Cable) before terminate with the cable jacket and the outlets - Note: Labels shall be 12inches from the end of the cable jacket</w:t>
            </w:r>
            <w:r w:rsidR="009078F8" w:rsidRPr="00C7428B">
              <w:rPr>
                <w:rFonts w:ascii="FS Albert Arabic" w:hAnsi="FS Albert Arabic" w:cs="FS Albert Arabic"/>
                <w:color w:val="000000"/>
                <w:lang w:val="en-US"/>
              </w:rPr>
              <w:t>.</w:t>
            </w:r>
          </w:p>
        </w:tc>
        <w:tc>
          <w:tcPr>
            <w:tcW w:w="413" w:type="dxa"/>
            <w:shd w:val="clear" w:color="auto" w:fill="C6D0F0"/>
            <w:vAlign w:val="center"/>
          </w:tcPr>
          <w:p w14:paraId="2673B2DB" w14:textId="24FF85A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FA13BD9" w14:textId="362A2455"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781C7D4" w14:textId="16BF36A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38DBDB3F" w14:textId="5FC45621"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576C172" w14:textId="4F59A348"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7E83026" w14:textId="10C62D1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E776DE" w:rsidRPr="00C7428B" w14:paraId="6D33AD3C" w14:textId="77777777" w:rsidTr="00F81ECF">
        <w:tc>
          <w:tcPr>
            <w:tcW w:w="570" w:type="dxa"/>
            <w:shd w:val="clear" w:color="auto" w:fill="auto"/>
            <w:noWrap/>
            <w:vAlign w:val="center"/>
          </w:tcPr>
          <w:p w14:paraId="5387EDBE" w14:textId="77777777" w:rsidR="00E776DE" w:rsidRPr="00C7428B" w:rsidRDefault="00E776DE" w:rsidP="00E776DE">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0B8838B" w14:textId="061D2B01" w:rsidR="00E776DE" w:rsidRPr="00C7428B" w:rsidRDefault="00E776DE" w:rsidP="00E776DE">
            <w:pPr>
              <w:rPr>
                <w:rFonts w:ascii="FS Albert Arabic" w:hAnsi="FS Albert Arabic" w:cs="FS Albert Arabic"/>
                <w:color w:val="000000"/>
                <w:lang w:val="en-US"/>
              </w:rPr>
            </w:pPr>
            <w:r w:rsidRPr="00C7428B">
              <w:rPr>
                <w:rFonts w:ascii="FS Albert Arabic" w:hAnsi="FS Albert Arabic" w:cs="FS Albert Arabic"/>
              </w:rPr>
              <w:t>Plan adequate space for equipment rooms and pathways to allow for changes and future expansion</w:t>
            </w:r>
            <w:r w:rsidR="009078F8" w:rsidRPr="00C7428B">
              <w:rPr>
                <w:rFonts w:ascii="FS Albert Arabic" w:hAnsi="FS Albert Arabic" w:cs="FS Albert Arabic"/>
              </w:rPr>
              <w:t>.</w:t>
            </w:r>
          </w:p>
        </w:tc>
        <w:tc>
          <w:tcPr>
            <w:tcW w:w="413" w:type="dxa"/>
            <w:shd w:val="clear" w:color="auto" w:fill="C6D0F0"/>
            <w:vAlign w:val="center"/>
          </w:tcPr>
          <w:p w14:paraId="619B2617" w14:textId="7534E3B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8111BD8" w14:textId="40DAB59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365FEFD" w14:textId="68DCEA7D"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AF421BA" w14:textId="655385B3"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2BEB309" w14:textId="0D70F1C7"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8E751A3" w14:textId="62D08942" w:rsidR="00E776DE" w:rsidRPr="00C7428B" w:rsidRDefault="00E776DE" w:rsidP="00E776DE">
            <w:pPr>
              <w:ind w:left="-102" w:right="-73"/>
              <w:jc w:val="cente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C7428B">
              <w:rPr>
                <w:rFonts w:ascii="FS Albert Arabic" w:hAnsi="FS Albert Arabic" w:cs="FS Albert Arabic"/>
                <w:color w:val="000000"/>
                <w:sz w:val="16"/>
                <w:szCs w:val="16"/>
                <w:lang w:val="en-US"/>
              </w:rPr>
              <w:instrText xml:space="preserve"> FORMCHECKBOX </w:instrText>
            </w:r>
            <w:r w:rsidR="00EB2B9B">
              <w:rPr>
                <w:rFonts w:ascii="FS Albert Arabic" w:hAnsi="FS Albert Arabic" w:cs="FS Albert Arabic"/>
                <w:color w:val="000000"/>
                <w:sz w:val="16"/>
                <w:szCs w:val="16"/>
                <w:lang w:val="en-US"/>
              </w:rPr>
            </w:r>
            <w:r w:rsidR="00EB2B9B">
              <w:rPr>
                <w:rFonts w:ascii="FS Albert Arabic" w:hAnsi="FS Albert Arabic" w:cs="FS Albert Arabic"/>
                <w:color w:val="000000"/>
                <w:sz w:val="16"/>
                <w:szCs w:val="16"/>
                <w:lang w:val="en-US"/>
              </w:rPr>
              <w:fldChar w:fldCharType="separate"/>
            </w:r>
            <w:r w:rsidRPr="00C7428B">
              <w:rPr>
                <w:rFonts w:ascii="FS Albert Arabic" w:hAnsi="FS Albert Arabic" w:cs="FS Albert Arabic"/>
                <w:color w:val="000000"/>
                <w:sz w:val="16"/>
                <w:szCs w:val="16"/>
                <w:lang w:val="en-US"/>
              </w:rPr>
              <w:fldChar w:fldCharType="end"/>
            </w:r>
          </w:p>
        </w:tc>
      </w:tr>
      <w:tr w:rsidR="00415438" w:rsidRPr="00C7428B" w14:paraId="661A024C" w14:textId="77777777" w:rsidTr="007A3BE1">
        <w:tc>
          <w:tcPr>
            <w:tcW w:w="570" w:type="dxa"/>
            <w:shd w:val="clear" w:color="auto" w:fill="D9D9D9" w:themeFill="background1" w:themeFillShade="D9"/>
            <w:noWrap/>
            <w:vAlign w:val="center"/>
          </w:tcPr>
          <w:p w14:paraId="3957F358" w14:textId="258E2267" w:rsidR="00415438" w:rsidRPr="00C7428B" w:rsidRDefault="00415438" w:rsidP="00415438">
            <w:pPr>
              <w:jc w:val="center"/>
              <w:rPr>
                <w:rFonts w:ascii="FS Albert Arabic" w:hAnsi="FS Albert Arabic" w:cs="FS Albert Arabic"/>
                <w:b/>
                <w:color w:val="FFFFFF" w:themeColor="background1"/>
                <w:sz w:val="18"/>
                <w:szCs w:val="18"/>
                <w:lang w:val="en-US"/>
              </w:rPr>
            </w:pPr>
            <w:r w:rsidRPr="00C7428B">
              <w:rPr>
                <w:rFonts w:ascii="FS Albert Arabic" w:hAnsi="FS Albert Arabic" w:cs="FS Albert Arabic"/>
                <w:b/>
                <w:color w:val="FFFFFF" w:themeColor="background1"/>
                <w:sz w:val="18"/>
                <w:szCs w:val="18"/>
                <w:lang w:val="en-US"/>
              </w:rPr>
              <w:t>No.</w:t>
            </w:r>
          </w:p>
        </w:tc>
        <w:tc>
          <w:tcPr>
            <w:tcW w:w="4107" w:type="dxa"/>
            <w:shd w:val="clear" w:color="auto" w:fill="D9D9D9" w:themeFill="background1" w:themeFillShade="D9"/>
            <w:vAlign w:val="center"/>
          </w:tcPr>
          <w:p w14:paraId="7E1F560D" w14:textId="18F39ABE" w:rsidR="00415438" w:rsidRPr="00C7428B" w:rsidRDefault="00415438" w:rsidP="00415438">
            <w:pPr>
              <w:rPr>
                <w:rFonts w:ascii="FS Albert Arabic" w:hAnsi="FS Albert Arabic" w:cs="FS Albert Arabic"/>
                <w:color w:val="FFFFFF" w:themeColor="background1"/>
                <w:lang w:val="en-US"/>
              </w:rPr>
            </w:pPr>
            <w:r w:rsidRPr="00C7428B">
              <w:rPr>
                <w:rFonts w:ascii="FS Albert Arabic" w:hAnsi="FS Albert Arabic" w:cs="FS Albert Arabic"/>
                <w:b/>
                <w:color w:val="FFFFFF" w:themeColor="background1"/>
                <w:lang w:val="en-US"/>
              </w:rPr>
              <w:t>Reviewer's Comments</w:t>
            </w:r>
            <w:r w:rsidRPr="00C7428B">
              <w:rPr>
                <w:rFonts w:ascii="FS Albert Arabic" w:hAnsi="FS Albert Arabic" w:cs="FS Albert Arabic"/>
                <w:color w:val="FFFFFF" w:themeColor="background1"/>
                <w:lang w:val="en-US"/>
              </w:rPr>
              <w:t xml:space="preserve"> (against each SLD)</w:t>
            </w:r>
          </w:p>
        </w:tc>
        <w:tc>
          <w:tcPr>
            <w:tcW w:w="4681" w:type="dxa"/>
            <w:gridSpan w:val="9"/>
            <w:shd w:val="clear" w:color="auto" w:fill="D9D9D9" w:themeFill="background1" w:themeFillShade="D9"/>
            <w:vAlign w:val="center"/>
          </w:tcPr>
          <w:p w14:paraId="62515AEC" w14:textId="7712C14A" w:rsidR="00415438" w:rsidRPr="00C7428B" w:rsidRDefault="00415438" w:rsidP="00415438">
            <w:pPr>
              <w:ind w:left="-102" w:right="-73"/>
              <w:jc w:val="center"/>
              <w:rPr>
                <w:rFonts w:ascii="FS Albert Arabic" w:hAnsi="FS Albert Arabic" w:cs="FS Albert Arabic"/>
                <w:b/>
                <w:color w:val="FFFFFF" w:themeColor="background1"/>
                <w:lang w:val="en-US"/>
              </w:rPr>
            </w:pPr>
            <w:r w:rsidRPr="00C7428B">
              <w:rPr>
                <w:rFonts w:ascii="FS Albert Arabic" w:hAnsi="FS Albert Arabic" w:cs="FS Albert Arabic"/>
                <w:b/>
                <w:color w:val="FFFFFF" w:themeColor="background1"/>
                <w:lang w:val="en-US"/>
              </w:rPr>
              <w:t>Resolution</w:t>
            </w:r>
          </w:p>
        </w:tc>
      </w:tr>
      <w:tr w:rsidR="00415438" w:rsidRPr="00C7428B" w14:paraId="4FFCF15E" w14:textId="77777777" w:rsidTr="00D3775C">
        <w:tc>
          <w:tcPr>
            <w:tcW w:w="570" w:type="dxa"/>
            <w:shd w:val="clear" w:color="auto" w:fill="auto"/>
            <w:noWrap/>
            <w:vAlign w:val="center"/>
          </w:tcPr>
          <w:p w14:paraId="6D61BFC4" w14:textId="7B473D97" w:rsidR="00415438" w:rsidRPr="00C7428B" w:rsidRDefault="00415438" w:rsidP="00415438">
            <w:pPr>
              <w:jc w:val="center"/>
              <w:rPr>
                <w:rFonts w:ascii="FS Albert Arabic" w:hAnsi="FS Albert Arabic" w:cs="FS Albert Arabic"/>
                <w:color w:val="000000"/>
                <w:lang w:val="en-US"/>
              </w:rPr>
            </w:pPr>
          </w:p>
        </w:tc>
        <w:tc>
          <w:tcPr>
            <w:tcW w:w="4107" w:type="dxa"/>
            <w:shd w:val="clear" w:color="auto" w:fill="auto"/>
            <w:vAlign w:val="center"/>
          </w:tcPr>
          <w:p w14:paraId="5A06AA5A" w14:textId="77777777" w:rsidR="00415438" w:rsidRPr="00C7428B" w:rsidRDefault="00415438" w:rsidP="00415438">
            <w:pPr>
              <w:rPr>
                <w:rFonts w:ascii="FS Albert Arabic" w:hAnsi="FS Albert Arabic" w:cs="FS Albert Arabic"/>
                <w:color w:val="000000"/>
                <w:lang w:val="en-US"/>
              </w:rPr>
            </w:pPr>
          </w:p>
        </w:tc>
        <w:tc>
          <w:tcPr>
            <w:tcW w:w="4681" w:type="dxa"/>
            <w:gridSpan w:val="9"/>
            <w:shd w:val="clear" w:color="auto" w:fill="auto"/>
            <w:vAlign w:val="center"/>
          </w:tcPr>
          <w:p w14:paraId="4CC22B1E" w14:textId="26508D3E" w:rsidR="00415438" w:rsidRPr="00C7428B" w:rsidRDefault="00415438" w:rsidP="00415438">
            <w:pPr>
              <w:ind w:left="-8" w:right="-73"/>
              <w:rPr>
                <w:rFonts w:ascii="FS Albert Arabic" w:hAnsi="FS Albert Arabic" w:cs="FS Albert Arabic"/>
                <w:color w:val="000000"/>
                <w:lang w:val="en-US"/>
              </w:rPr>
            </w:pPr>
          </w:p>
        </w:tc>
      </w:tr>
      <w:tr w:rsidR="00415438" w:rsidRPr="00C7428B" w14:paraId="4C279A37" w14:textId="77777777" w:rsidTr="00D3775C">
        <w:tc>
          <w:tcPr>
            <w:tcW w:w="570" w:type="dxa"/>
            <w:shd w:val="clear" w:color="auto" w:fill="auto"/>
            <w:noWrap/>
            <w:vAlign w:val="center"/>
          </w:tcPr>
          <w:p w14:paraId="59FCC54B" w14:textId="07962686" w:rsidR="00415438" w:rsidRPr="00C7428B" w:rsidRDefault="00415438" w:rsidP="00415438">
            <w:pPr>
              <w:jc w:val="center"/>
              <w:rPr>
                <w:rFonts w:ascii="FS Albert Arabic" w:hAnsi="FS Albert Arabic" w:cs="FS Albert Arabic"/>
                <w:color w:val="000000"/>
                <w:lang w:val="en-US"/>
              </w:rPr>
            </w:pPr>
          </w:p>
        </w:tc>
        <w:tc>
          <w:tcPr>
            <w:tcW w:w="4107" w:type="dxa"/>
            <w:shd w:val="clear" w:color="auto" w:fill="auto"/>
            <w:vAlign w:val="center"/>
          </w:tcPr>
          <w:p w14:paraId="5129B45F" w14:textId="77777777" w:rsidR="00415438" w:rsidRPr="00C7428B" w:rsidRDefault="00415438" w:rsidP="00415438">
            <w:pPr>
              <w:rPr>
                <w:rFonts w:ascii="FS Albert Arabic" w:hAnsi="FS Albert Arabic" w:cs="FS Albert Arabic"/>
                <w:color w:val="000000"/>
                <w:lang w:val="en-US"/>
              </w:rPr>
            </w:pPr>
          </w:p>
        </w:tc>
        <w:tc>
          <w:tcPr>
            <w:tcW w:w="4681" w:type="dxa"/>
            <w:gridSpan w:val="9"/>
            <w:shd w:val="clear" w:color="auto" w:fill="auto"/>
            <w:vAlign w:val="center"/>
          </w:tcPr>
          <w:p w14:paraId="47F99074" w14:textId="55E32F30" w:rsidR="00415438" w:rsidRPr="00C7428B" w:rsidRDefault="00415438" w:rsidP="00415438">
            <w:pPr>
              <w:ind w:left="-8" w:right="-73"/>
              <w:rPr>
                <w:rFonts w:ascii="FS Albert Arabic" w:hAnsi="FS Albert Arabic" w:cs="FS Albert Arabic"/>
                <w:color w:val="000000"/>
                <w:lang w:val="en-US"/>
              </w:rPr>
            </w:pPr>
          </w:p>
        </w:tc>
      </w:tr>
      <w:tr w:rsidR="00415438" w:rsidRPr="00C7428B" w14:paraId="0DE0AAAE" w14:textId="77777777" w:rsidTr="00D3775C">
        <w:tc>
          <w:tcPr>
            <w:tcW w:w="570" w:type="dxa"/>
            <w:shd w:val="clear" w:color="auto" w:fill="auto"/>
            <w:noWrap/>
            <w:vAlign w:val="center"/>
          </w:tcPr>
          <w:p w14:paraId="20F5631B" w14:textId="49E79F9D" w:rsidR="00415438" w:rsidRPr="00C7428B" w:rsidRDefault="00415438" w:rsidP="00415438">
            <w:pPr>
              <w:jc w:val="center"/>
              <w:rPr>
                <w:rFonts w:ascii="FS Albert Arabic" w:hAnsi="FS Albert Arabic" w:cs="FS Albert Arabic"/>
                <w:color w:val="000000"/>
                <w:lang w:val="en-US"/>
              </w:rPr>
            </w:pPr>
          </w:p>
        </w:tc>
        <w:tc>
          <w:tcPr>
            <w:tcW w:w="4107" w:type="dxa"/>
            <w:shd w:val="clear" w:color="auto" w:fill="auto"/>
            <w:vAlign w:val="center"/>
          </w:tcPr>
          <w:p w14:paraId="00E7D8E8" w14:textId="77777777" w:rsidR="00415438" w:rsidRPr="00C7428B" w:rsidRDefault="00415438" w:rsidP="00415438">
            <w:pPr>
              <w:rPr>
                <w:rFonts w:ascii="FS Albert Arabic" w:hAnsi="FS Albert Arabic" w:cs="FS Albert Arabic"/>
                <w:color w:val="000000"/>
                <w:lang w:val="en-US"/>
              </w:rPr>
            </w:pPr>
          </w:p>
        </w:tc>
        <w:tc>
          <w:tcPr>
            <w:tcW w:w="4681" w:type="dxa"/>
            <w:gridSpan w:val="9"/>
            <w:shd w:val="clear" w:color="auto" w:fill="auto"/>
            <w:vAlign w:val="center"/>
          </w:tcPr>
          <w:p w14:paraId="5978E471" w14:textId="5E24EEBD" w:rsidR="00415438" w:rsidRPr="00C7428B" w:rsidRDefault="00415438" w:rsidP="00415438">
            <w:pPr>
              <w:ind w:left="-8" w:right="-73"/>
              <w:rPr>
                <w:rFonts w:ascii="FS Albert Arabic" w:hAnsi="FS Albert Arabic" w:cs="FS Albert Arabic"/>
                <w:color w:val="000000"/>
                <w:lang w:val="en-US"/>
              </w:rPr>
            </w:pPr>
          </w:p>
        </w:tc>
      </w:tr>
      <w:tr w:rsidR="00415438" w:rsidRPr="00C7428B" w14:paraId="33DBADE3" w14:textId="77777777" w:rsidTr="00D3775C">
        <w:tc>
          <w:tcPr>
            <w:tcW w:w="570" w:type="dxa"/>
            <w:tcBorders>
              <w:bottom w:val="single" w:sz="4" w:space="0" w:color="auto"/>
            </w:tcBorders>
            <w:shd w:val="clear" w:color="auto" w:fill="auto"/>
            <w:noWrap/>
            <w:vAlign w:val="center"/>
          </w:tcPr>
          <w:p w14:paraId="45953C4F" w14:textId="1F4967EF" w:rsidR="00415438" w:rsidRPr="00C7428B" w:rsidRDefault="00415438" w:rsidP="00415438">
            <w:pPr>
              <w:jc w:val="center"/>
              <w:rPr>
                <w:rFonts w:ascii="FS Albert Arabic" w:hAnsi="FS Albert Arabic" w:cs="FS Albert Arabic"/>
                <w:color w:val="000000"/>
                <w:lang w:val="en-US"/>
              </w:rPr>
            </w:pPr>
          </w:p>
        </w:tc>
        <w:tc>
          <w:tcPr>
            <w:tcW w:w="4107" w:type="dxa"/>
            <w:tcBorders>
              <w:bottom w:val="single" w:sz="4" w:space="0" w:color="auto"/>
            </w:tcBorders>
            <w:shd w:val="clear" w:color="auto" w:fill="auto"/>
            <w:vAlign w:val="center"/>
          </w:tcPr>
          <w:p w14:paraId="093785AF" w14:textId="77777777" w:rsidR="00415438" w:rsidRPr="00C7428B" w:rsidRDefault="00415438" w:rsidP="00415438">
            <w:pPr>
              <w:rPr>
                <w:rFonts w:ascii="FS Albert Arabic" w:hAnsi="FS Albert Arabic" w:cs="FS Albert Arabic"/>
                <w:color w:val="000000"/>
                <w:lang w:val="en-US"/>
              </w:rPr>
            </w:pPr>
          </w:p>
        </w:tc>
        <w:tc>
          <w:tcPr>
            <w:tcW w:w="4681" w:type="dxa"/>
            <w:gridSpan w:val="9"/>
            <w:tcBorders>
              <w:bottom w:val="single" w:sz="4" w:space="0" w:color="auto"/>
            </w:tcBorders>
            <w:shd w:val="clear" w:color="auto" w:fill="auto"/>
            <w:vAlign w:val="center"/>
          </w:tcPr>
          <w:p w14:paraId="32103C07" w14:textId="074FE679" w:rsidR="00415438" w:rsidRPr="00C7428B" w:rsidRDefault="00415438" w:rsidP="00415438">
            <w:pPr>
              <w:ind w:left="-8" w:right="-73"/>
              <w:rPr>
                <w:rFonts w:ascii="FS Albert Arabic" w:hAnsi="FS Albert Arabic" w:cs="FS Albert Arabic"/>
                <w:color w:val="000000"/>
                <w:lang w:val="en-US"/>
              </w:rPr>
            </w:pPr>
          </w:p>
        </w:tc>
      </w:tr>
      <w:tr w:rsidR="00415438" w:rsidRPr="00C7428B" w14:paraId="44EF26DD" w14:textId="77777777" w:rsidTr="00D3775C">
        <w:tc>
          <w:tcPr>
            <w:tcW w:w="4677" w:type="dxa"/>
            <w:gridSpan w:val="2"/>
            <w:tcBorders>
              <w:top w:val="single" w:sz="4" w:space="0" w:color="auto"/>
              <w:bottom w:val="nil"/>
            </w:tcBorders>
            <w:shd w:val="clear" w:color="auto" w:fill="auto"/>
            <w:noWrap/>
            <w:vAlign w:val="center"/>
          </w:tcPr>
          <w:p w14:paraId="34B99DEF" w14:textId="014320D9" w:rsidR="00415438" w:rsidRPr="00C7428B" w:rsidRDefault="00415438" w:rsidP="00415438">
            <w:pPr>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lastRenderedPageBreak/>
              <w:t>Originator's Name / Signature and Date:</w:t>
            </w:r>
          </w:p>
        </w:tc>
        <w:tc>
          <w:tcPr>
            <w:tcW w:w="4681" w:type="dxa"/>
            <w:gridSpan w:val="9"/>
            <w:tcBorders>
              <w:top w:val="single" w:sz="4" w:space="0" w:color="auto"/>
              <w:bottom w:val="nil"/>
            </w:tcBorders>
            <w:shd w:val="clear" w:color="auto" w:fill="auto"/>
            <w:vAlign w:val="center"/>
          </w:tcPr>
          <w:p w14:paraId="4FECA7D3" w14:textId="56F14724" w:rsidR="00415438" w:rsidRPr="00C7428B" w:rsidRDefault="00415438" w:rsidP="00415438">
            <w:pPr>
              <w:ind w:left="-8" w:right="-73"/>
              <w:rPr>
                <w:rFonts w:ascii="FS Albert Arabic" w:hAnsi="FS Albert Arabic" w:cs="FS Albert Arabic"/>
                <w:color w:val="000000"/>
                <w:sz w:val="16"/>
                <w:szCs w:val="16"/>
                <w:lang w:val="en-US"/>
              </w:rPr>
            </w:pPr>
            <w:r w:rsidRPr="00C7428B">
              <w:rPr>
                <w:rFonts w:ascii="FS Albert Arabic" w:hAnsi="FS Albert Arabic" w:cs="FS Albert Arabic"/>
                <w:color w:val="000000"/>
                <w:sz w:val="16"/>
                <w:szCs w:val="16"/>
                <w:lang w:val="en-US"/>
              </w:rPr>
              <w:t>Checker's Name / Signature and Date:</w:t>
            </w:r>
          </w:p>
        </w:tc>
      </w:tr>
      <w:tr w:rsidR="00415438" w:rsidRPr="00C7428B" w14:paraId="0F54EA47" w14:textId="77777777" w:rsidTr="00D3775C">
        <w:tc>
          <w:tcPr>
            <w:tcW w:w="4677" w:type="dxa"/>
            <w:gridSpan w:val="2"/>
            <w:tcBorders>
              <w:top w:val="nil"/>
            </w:tcBorders>
            <w:shd w:val="clear" w:color="auto" w:fill="auto"/>
            <w:noWrap/>
            <w:vAlign w:val="center"/>
          </w:tcPr>
          <w:p w14:paraId="6020C95C" w14:textId="0CA2A71A" w:rsidR="00415438" w:rsidRPr="00C7428B" w:rsidRDefault="00415438" w:rsidP="00415438">
            <w:pPr>
              <w:rPr>
                <w:rFonts w:ascii="FS Albert Arabic" w:hAnsi="FS Albert Arabic" w:cs="FS Albert Arabic"/>
                <w:color w:val="000000"/>
                <w:lang w:val="en-US"/>
              </w:rPr>
            </w:pPr>
          </w:p>
        </w:tc>
        <w:tc>
          <w:tcPr>
            <w:tcW w:w="4681" w:type="dxa"/>
            <w:gridSpan w:val="9"/>
            <w:tcBorders>
              <w:top w:val="nil"/>
            </w:tcBorders>
            <w:shd w:val="clear" w:color="auto" w:fill="auto"/>
            <w:vAlign w:val="center"/>
          </w:tcPr>
          <w:p w14:paraId="64D9B72B" w14:textId="3478780F" w:rsidR="00415438" w:rsidRPr="00C7428B" w:rsidRDefault="00415438" w:rsidP="00415438">
            <w:pPr>
              <w:ind w:left="-8" w:right="-73"/>
              <w:rPr>
                <w:rFonts w:ascii="FS Albert Arabic" w:hAnsi="FS Albert Arabic" w:cs="FS Albert Arabic"/>
                <w:color w:val="000000"/>
                <w:lang w:val="en-US"/>
              </w:rPr>
            </w:pPr>
          </w:p>
        </w:tc>
      </w:tr>
    </w:tbl>
    <w:p w14:paraId="264DE9D2" w14:textId="542638D6" w:rsidR="003F6D7D" w:rsidRPr="00C7428B" w:rsidRDefault="003F6D7D" w:rsidP="007F1994">
      <w:pPr>
        <w:rPr>
          <w:rFonts w:ascii="FS Albert Arabic" w:hAnsi="FS Albert Arabic" w:cs="FS Albert Arabic"/>
          <w:sz w:val="22"/>
          <w:szCs w:val="22"/>
        </w:rPr>
      </w:pPr>
    </w:p>
    <w:sectPr w:rsidR="003F6D7D" w:rsidRPr="00C7428B" w:rsidSect="00E51098">
      <w:headerReference w:type="default" r:id="rId11"/>
      <w:footerReference w:type="default" r:id="rId12"/>
      <w:headerReference w:type="first" r:id="rId13"/>
      <w:footerReference w:type="first" r:id="rId14"/>
      <w:pgSz w:w="11907" w:h="16840" w:code="9"/>
      <w:pgMar w:top="1296" w:right="1138" w:bottom="1080"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0233A" w14:textId="77777777" w:rsidR="00EB2B9B" w:rsidRDefault="00EB2B9B">
      <w:r>
        <w:separator/>
      </w:r>
    </w:p>
  </w:endnote>
  <w:endnote w:type="continuationSeparator" w:id="0">
    <w:p w14:paraId="3FF6EF73" w14:textId="77777777" w:rsidR="00EB2B9B" w:rsidRDefault="00EB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B32F" w14:textId="45DC0886" w:rsidR="00BD635F" w:rsidRPr="00F92124" w:rsidRDefault="00BD635F" w:rsidP="00BD635F">
    <w:pPr>
      <w:tabs>
        <w:tab w:val="left" w:pos="6945"/>
      </w:tabs>
      <w:spacing w:after="160"/>
      <w:ind w:left="-426"/>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341E364E" wp14:editId="061614B3">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D88B3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F71CBD0EACBD4AA69C4A3FF7D795CF27"/>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lang w:val="en-US"/>
          </w:rPr>
          <w:t>EPM-KEE-TP-000012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C6A385D53E7146FEA5FA40547239562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5</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6</w:t>
    </w:r>
    <w:r w:rsidRPr="00EA7ADF">
      <w:rPr>
        <w:rFonts w:cs="Arial"/>
        <w:color w:val="7A8D95"/>
        <w:sz w:val="16"/>
        <w:szCs w:val="16"/>
      </w:rPr>
      <w:fldChar w:fldCharType="end"/>
    </w:r>
  </w:p>
  <w:p w14:paraId="73CBF919" w14:textId="77777777" w:rsidR="00BD635F" w:rsidRDefault="00BD635F" w:rsidP="00BD635F">
    <w:pPr>
      <w:pStyle w:val="Footer"/>
      <w:ind w:left="-426"/>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3202AFE" w14:textId="77777777" w:rsidR="00BD635F" w:rsidRPr="006900D0" w:rsidRDefault="00BD635F" w:rsidP="00BD635F">
    <w:pPr>
      <w:pStyle w:val="Footer"/>
      <w:ind w:left="-426"/>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1ACD93D1" w14:textId="77777777" w:rsidR="007A3BE1" w:rsidRPr="00583BAF" w:rsidRDefault="007A3BE1" w:rsidP="00D82EFA">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A3BE1" w14:paraId="068AAE0F" w14:textId="77777777" w:rsidTr="007636C1">
      <w:trPr>
        <w:jc w:val="center"/>
      </w:trPr>
      <w:tc>
        <w:tcPr>
          <w:tcW w:w="3115" w:type="dxa"/>
        </w:tcPr>
        <w:p w14:paraId="700B59D8" w14:textId="36F9C786" w:rsidR="007A3BE1" w:rsidRDefault="00EB2B9B" w:rsidP="00D82EFA">
          <w:pPr>
            <w:pStyle w:val="Footer"/>
            <w:jc w:val="left"/>
          </w:pPr>
          <w:sdt>
            <w:sdtPr>
              <w:rPr>
                <w:sz w:val="16"/>
                <w:szCs w:val="16"/>
                <w:lang w:val="en-AU"/>
              </w:rPr>
              <w:alias w:val="Subject"/>
              <w:tag w:val=""/>
              <w:id w:val="186637606"/>
              <w:dataBinding w:prefixMappings="xmlns:ns0='http://purl.org/dc/elements/1.1/' xmlns:ns1='http://schemas.openxmlformats.org/package/2006/metadata/core-properties' " w:xpath="/ns1:coreProperties[1]/ns0:subject[1]" w:storeItemID="{6C3C8BC8-F283-45AE-878A-BAB7291924A1}"/>
              <w:text/>
            </w:sdtPr>
            <w:sdtEndPr/>
            <w:sdtContent>
              <w:r w:rsidR="007A3BE1">
                <w:rPr>
                  <w:sz w:val="16"/>
                  <w:szCs w:val="16"/>
                  <w:lang w:val="en-AU"/>
                </w:rPr>
                <w:t>EPM-KEE-TP-000012</w:t>
              </w:r>
            </w:sdtContent>
          </w:sdt>
          <w:r w:rsidR="007A3BE1">
            <w:rPr>
              <w:sz w:val="16"/>
              <w:szCs w:val="16"/>
              <w:lang w:val="en-AU"/>
            </w:rPr>
            <w:t xml:space="preserve"> Rev </w:t>
          </w:r>
          <w:sdt>
            <w:sdtPr>
              <w:rPr>
                <w:sz w:val="16"/>
                <w:szCs w:val="16"/>
                <w:lang w:val="en-AU"/>
              </w:rPr>
              <w:alias w:val="Status"/>
              <w:tag w:val=""/>
              <w:id w:val="1429548312"/>
              <w:dataBinding w:prefixMappings="xmlns:ns0='http://purl.org/dc/elements/1.1/' xmlns:ns1='http://schemas.openxmlformats.org/package/2006/metadata/core-properties' " w:xpath="/ns1:coreProperties[1]/ns1:contentStatus[1]" w:storeItemID="{6C3C8BC8-F283-45AE-878A-BAB7291924A1}"/>
              <w:text/>
            </w:sdtPr>
            <w:sdtEndPr/>
            <w:sdtContent>
              <w:r w:rsidR="007A3BE1">
                <w:rPr>
                  <w:sz w:val="16"/>
                  <w:szCs w:val="16"/>
                  <w:lang w:val="en-AU"/>
                </w:rPr>
                <w:t>000</w:t>
              </w:r>
            </w:sdtContent>
          </w:sdt>
        </w:p>
      </w:tc>
      <w:tc>
        <w:tcPr>
          <w:tcW w:w="3115" w:type="dxa"/>
        </w:tcPr>
        <w:p w14:paraId="7E82B6F7" w14:textId="12BFA639" w:rsidR="007A3BE1" w:rsidRDefault="007A3BE1" w:rsidP="00D82EFA">
          <w:pPr>
            <w:pStyle w:val="Footer"/>
            <w:jc w:val="center"/>
          </w:pPr>
          <w:r>
            <w:rPr>
              <w:b/>
              <w:sz w:val="16"/>
              <w:szCs w:val="16"/>
              <w:lang w:val="en-AU"/>
            </w:rPr>
            <w:t xml:space="preserve">Level - </w:t>
          </w:r>
          <w:sdt>
            <w:sdtPr>
              <w:rPr>
                <w:b/>
                <w:color w:val="000000" w:themeColor="text1"/>
                <w:sz w:val="16"/>
                <w:szCs w:val="16"/>
                <w:lang w:val="en-AU"/>
              </w:rPr>
              <w:id w:val="140780951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77B2198A" w14:textId="1E499240" w:rsidR="007A3BE1" w:rsidRDefault="007A3BE1" w:rsidP="00D82EFA">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6</w:t>
          </w:r>
          <w:r w:rsidRPr="00E662DA">
            <w:rPr>
              <w:sz w:val="16"/>
              <w:szCs w:val="16"/>
            </w:rPr>
            <w:fldChar w:fldCharType="end"/>
          </w:r>
        </w:p>
      </w:tc>
    </w:tr>
    <w:tr w:rsidR="007A3BE1" w14:paraId="000DD053" w14:textId="77777777" w:rsidTr="007636C1">
      <w:trPr>
        <w:jc w:val="center"/>
      </w:trPr>
      <w:tc>
        <w:tcPr>
          <w:tcW w:w="9345" w:type="dxa"/>
          <w:gridSpan w:val="3"/>
        </w:tcPr>
        <w:p w14:paraId="114430B8" w14:textId="77777777" w:rsidR="007A3BE1" w:rsidRPr="00583BAF" w:rsidRDefault="007A3BE1" w:rsidP="00D82EFA">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bl>
  <w:p w14:paraId="51303B26" w14:textId="77777777" w:rsidR="007A3BE1" w:rsidRPr="00583BAF" w:rsidRDefault="007A3BE1" w:rsidP="00D82EFA">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3C711" w14:textId="77777777" w:rsidR="00EB2B9B" w:rsidRDefault="00EB2B9B">
      <w:r>
        <w:separator/>
      </w:r>
    </w:p>
  </w:footnote>
  <w:footnote w:type="continuationSeparator" w:id="0">
    <w:p w14:paraId="55A1A987" w14:textId="77777777" w:rsidR="00EB2B9B" w:rsidRDefault="00EB2B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A2DA" w14:textId="77A3C24E" w:rsidR="007A3BE1" w:rsidRPr="003853C9" w:rsidRDefault="007A3BE1" w:rsidP="009078F8">
    <w:pPr>
      <w:pStyle w:val="Header"/>
      <w:ind w:left="1800" w:right="1435"/>
      <w:jc w:val="center"/>
      <w:rPr>
        <w:b/>
        <w:sz w:val="24"/>
        <w:szCs w:val="24"/>
      </w:rPr>
    </w:pPr>
    <w:r w:rsidRPr="009A054C">
      <w:rPr>
        <w:b/>
        <w:noProof/>
        <w:sz w:val="24"/>
        <w:szCs w:val="24"/>
        <w:lang w:val="en-US"/>
      </w:rPr>
      <w:drawing>
        <wp:anchor distT="0" distB="0" distL="114300" distR="114300" simplePos="0" relativeHeight="251659264" behindDoc="0" locked="0" layoutInCell="1" allowOverlap="1" wp14:anchorId="606233FA" wp14:editId="14B63D55">
          <wp:simplePos x="0" y="0"/>
          <wp:positionH relativeFrom="margin">
            <wp:posOffset>-695325</wp:posOffset>
          </wp:positionH>
          <wp:positionV relativeFrom="paragraph">
            <wp:posOffset>-295275</wp:posOffset>
          </wp:positionV>
          <wp:extent cx="1581150" cy="692256"/>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692256"/>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 xml:space="preserve">Structural </w:t>
    </w:r>
    <w:sdt>
      <w:sdtPr>
        <w:rPr>
          <w:b/>
          <w:sz w:val="24"/>
          <w:szCs w:val="24"/>
        </w:rPr>
        <w:alias w:val="Title"/>
        <w:tag w:val=""/>
        <w:id w:val="378054980"/>
        <w:dataBinding w:prefixMappings="xmlns:ns0='http://purl.org/dc/elements/1.1/' xmlns:ns1='http://schemas.openxmlformats.org/package/2006/metadata/core-properties' " w:xpath="/ns1:coreProperties[1]/ns0:title[1]" w:storeItemID="{6C3C8BC8-F283-45AE-878A-BAB7291924A1}"/>
        <w:text/>
      </w:sdtPr>
      <w:sdtEndPr/>
      <w:sdtContent>
        <w:r>
          <w:rPr>
            <w:b/>
            <w:sz w:val="24"/>
            <w:szCs w:val="24"/>
          </w:rPr>
          <w:t>Check List – Structured Cabling System Layout</w:t>
        </w:r>
      </w:sdtContent>
    </w:sdt>
  </w:p>
  <w:p w14:paraId="1F03A2DB" w14:textId="77777777" w:rsidR="007A3BE1" w:rsidRDefault="007A3BE1">
    <w:pPr>
      <w:pStyle w:val="Header"/>
    </w:pPr>
  </w:p>
  <w:p w14:paraId="1F03A2DC" w14:textId="77777777" w:rsidR="007A3BE1" w:rsidRDefault="007A3B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A2E0" w14:textId="77777777" w:rsidR="007A3BE1" w:rsidRPr="003853C9" w:rsidRDefault="007A3BE1" w:rsidP="00A41D8A">
    <w:pPr>
      <w:pStyle w:val="Header"/>
      <w:ind w:right="1435"/>
      <w:jc w:val="center"/>
      <w:rPr>
        <w:b/>
        <w:sz w:val="24"/>
        <w:szCs w:val="24"/>
      </w:rPr>
    </w:pPr>
  </w:p>
  <w:p w14:paraId="1F03A2E1" w14:textId="77777777" w:rsidR="007A3BE1" w:rsidRDefault="007A3B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3F097A44"/>
    <w:multiLevelType w:val="multilevel"/>
    <w:tmpl w:val="B1A4574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5"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6"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8"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3"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4"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643C2FEF"/>
    <w:multiLevelType w:val="hybridMultilevel"/>
    <w:tmpl w:val="631A36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7"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8"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2"/>
  </w:num>
  <w:num w:numId="3">
    <w:abstractNumId w:val="23"/>
  </w:num>
  <w:num w:numId="4">
    <w:abstractNumId w:val="27"/>
  </w:num>
  <w:num w:numId="5">
    <w:abstractNumId w:val="10"/>
  </w:num>
  <w:num w:numId="6">
    <w:abstractNumId w:val="34"/>
  </w:num>
  <w:num w:numId="7">
    <w:abstractNumId w:val="33"/>
  </w:num>
  <w:num w:numId="8">
    <w:abstractNumId w:val="37"/>
  </w:num>
  <w:num w:numId="9">
    <w:abstractNumId w:val="17"/>
  </w:num>
  <w:num w:numId="10">
    <w:abstractNumId w:val="9"/>
  </w:num>
  <w:num w:numId="11">
    <w:abstractNumId w:val="29"/>
  </w:num>
  <w:num w:numId="12">
    <w:abstractNumId w:val="22"/>
  </w:num>
  <w:num w:numId="13">
    <w:abstractNumId w:val="15"/>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2"/>
    <w:lvlOverride w:ilvl="0">
      <w:startOverride w:val="3"/>
    </w:lvlOverride>
    <w:lvlOverride w:ilvl="1">
      <w:startOverride w:val="4"/>
    </w:lvlOverride>
    <w:lvlOverride w:ilvl="2">
      <w:startOverride w:val="1"/>
    </w:lvlOverride>
  </w:num>
  <w:num w:numId="17">
    <w:abstractNumId w:val="22"/>
    <w:lvlOverride w:ilvl="0">
      <w:startOverride w:val="3"/>
    </w:lvlOverride>
    <w:lvlOverride w:ilvl="1">
      <w:startOverride w:val="4"/>
    </w:lvlOverride>
    <w:lvlOverride w:ilvl="2">
      <w:startOverride w:val="2"/>
    </w:lvlOverride>
  </w:num>
  <w:num w:numId="18">
    <w:abstractNumId w:val="8"/>
  </w:num>
  <w:num w:numId="19">
    <w:abstractNumId w:val="22"/>
    <w:lvlOverride w:ilvl="0">
      <w:startOverride w:val="3"/>
    </w:lvlOverride>
    <w:lvlOverride w:ilvl="1">
      <w:startOverride w:val="5"/>
    </w:lvlOverride>
  </w:num>
  <w:num w:numId="20">
    <w:abstractNumId w:val="38"/>
  </w:num>
  <w:num w:numId="21">
    <w:abstractNumId w:val="14"/>
  </w:num>
  <w:num w:numId="22">
    <w:abstractNumId w:val="12"/>
  </w:num>
  <w:num w:numId="23">
    <w:abstractNumId w:val="28"/>
  </w:num>
  <w:num w:numId="24">
    <w:abstractNumId w:val="11"/>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2"/>
  </w:num>
  <w:num w:numId="34">
    <w:abstractNumId w:val="22"/>
  </w:num>
  <w:num w:numId="35">
    <w:abstractNumId w:val="39"/>
  </w:num>
  <w:num w:numId="36">
    <w:abstractNumId w:val="13"/>
  </w:num>
  <w:num w:numId="37">
    <w:abstractNumId w:val="16"/>
  </w:num>
  <w:num w:numId="38">
    <w:abstractNumId w:val="24"/>
  </w:num>
  <w:num w:numId="39">
    <w:abstractNumId w:val="25"/>
  </w:num>
  <w:num w:numId="40">
    <w:abstractNumId w:val="36"/>
  </w:num>
  <w:num w:numId="41">
    <w:abstractNumId w:val="20"/>
  </w:num>
  <w:num w:numId="42">
    <w:abstractNumId w:val="32"/>
  </w:num>
  <w:num w:numId="43">
    <w:abstractNumId w:val="19"/>
  </w:num>
  <w:num w:numId="44">
    <w:abstractNumId w:val="26"/>
  </w:num>
  <w:num w:numId="45">
    <w:abstractNumId w:val="31"/>
  </w:num>
  <w:num w:numId="46">
    <w:abstractNumId w:val="18"/>
  </w:num>
  <w:num w:numId="47">
    <w:abstractNumId w:val="22"/>
  </w:num>
  <w:num w:numId="48">
    <w:abstractNumId w:val="30"/>
  </w:num>
  <w:num w:numId="49">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DB7"/>
    <w:rsid w:val="00001634"/>
    <w:rsid w:val="0000319C"/>
    <w:rsid w:val="00003B10"/>
    <w:rsid w:val="00006011"/>
    <w:rsid w:val="00007BAF"/>
    <w:rsid w:val="00007BF5"/>
    <w:rsid w:val="00011F52"/>
    <w:rsid w:val="0001397A"/>
    <w:rsid w:val="000159FF"/>
    <w:rsid w:val="00015CC2"/>
    <w:rsid w:val="00015DF0"/>
    <w:rsid w:val="00017539"/>
    <w:rsid w:val="00020569"/>
    <w:rsid w:val="0002056D"/>
    <w:rsid w:val="00020672"/>
    <w:rsid w:val="00020AE6"/>
    <w:rsid w:val="0002198F"/>
    <w:rsid w:val="00022EF2"/>
    <w:rsid w:val="0002341A"/>
    <w:rsid w:val="0002499E"/>
    <w:rsid w:val="00026479"/>
    <w:rsid w:val="00026742"/>
    <w:rsid w:val="000277A5"/>
    <w:rsid w:val="0003084E"/>
    <w:rsid w:val="000310E5"/>
    <w:rsid w:val="00032E7C"/>
    <w:rsid w:val="00033477"/>
    <w:rsid w:val="000346AD"/>
    <w:rsid w:val="00035B90"/>
    <w:rsid w:val="0004027A"/>
    <w:rsid w:val="00041656"/>
    <w:rsid w:val="00042F74"/>
    <w:rsid w:val="00043268"/>
    <w:rsid w:val="00044245"/>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B0D29"/>
    <w:rsid w:val="000B12AF"/>
    <w:rsid w:val="000B20C8"/>
    <w:rsid w:val="000B34CF"/>
    <w:rsid w:val="000B365D"/>
    <w:rsid w:val="000B43DB"/>
    <w:rsid w:val="000B6287"/>
    <w:rsid w:val="000B7719"/>
    <w:rsid w:val="000C065E"/>
    <w:rsid w:val="000C141D"/>
    <w:rsid w:val="000C2178"/>
    <w:rsid w:val="000C358D"/>
    <w:rsid w:val="000C3DDF"/>
    <w:rsid w:val="000C40F7"/>
    <w:rsid w:val="000C423F"/>
    <w:rsid w:val="000C557F"/>
    <w:rsid w:val="000C75C7"/>
    <w:rsid w:val="000D1A34"/>
    <w:rsid w:val="000D1F51"/>
    <w:rsid w:val="000D3297"/>
    <w:rsid w:val="000D3EC2"/>
    <w:rsid w:val="000D4095"/>
    <w:rsid w:val="000D58EF"/>
    <w:rsid w:val="000D6D0A"/>
    <w:rsid w:val="000E3163"/>
    <w:rsid w:val="000E3E4E"/>
    <w:rsid w:val="000E6468"/>
    <w:rsid w:val="000E7BCD"/>
    <w:rsid w:val="000F0A74"/>
    <w:rsid w:val="000F1028"/>
    <w:rsid w:val="000F274F"/>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6BE"/>
    <w:rsid w:val="00133DA4"/>
    <w:rsid w:val="00137ABE"/>
    <w:rsid w:val="00141ADA"/>
    <w:rsid w:val="00142314"/>
    <w:rsid w:val="001428BA"/>
    <w:rsid w:val="0014323B"/>
    <w:rsid w:val="00143272"/>
    <w:rsid w:val="00143E4D"/>
    <w:rsid w:val="00144396"/>
    <w:rsid w:val="00144496"/>
    <w:rsid w:val="001445B4"/>
    <w:rsid w:val="00146719"/>
    <w:rsid w:val="00146FDD"/>
    <w:rsid w:val="00147ED9"/>
    <w:rsid w:val="00150609"/>
    <w:rsid w:val="00152299"/>
    <w:rsid w:val="00156134"/>
    <w:rsid w:val="00157D24"/>
    <w:rsid w:val="0016015B"/>
    <w:rsid w:val="00160DDC"/>
    <w:rsid w:val="001657C6"/>
    <w:rsid w:val="00166697"/>
    <w:rsid w:val="00167CA1"/>
    <w:rsid w:val="00170157"/>
    <w:rsid w:val="001702B6"/>
    <w:rsid w:val="00170E89"/>
    <w:rsid w:val="0017401F"/>
    <w:rsid w:val="00174132"/>
    <w:rsid w:val="00174D23"/>
    <w:rsid w:val="001776F2"/>
    <w:rsid w:val="00177C49"/>
    <w:rsid w:val="00180543"/>
    <w:rsid w:val="00182402"/>
    <w:rsid w:val="00182A07"/>
    <w:rsid w:val="00182BB2"/>
    <w:rsid w:val="0018317E"/>
    <w:rsid w:val="00184286"/>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156"/>
    <w:rsid w:val="001C0267"/>
    <w:rsid w:val="001C0398"/>
    <w:rsid w:val="001C07C2"/>
    <w:rsid w:val="001C1070"/>
    <w:rsid w:val="001C1DA3"/>
    <w:rsid w:val="001C1F89"/>
    <w:rsid w:val="001C3A38"/>
    <w:rsid w:val="001C40BD"/>
    <w:rsid w:val="001C4A63"/>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4D1A"/>
    <w:rsid w:val="001E5A84"/>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3D4D"/>
    <w:rsid w:val="00204A4A"/>
    <w:rsid w:val="0020732A"/>
    <w:rsid w:val="00210768"/>
    <w:rsid w:val="00211AEA"/>
    <w:rsid w:val="00211FEE"/>
    <w:rsid w:val="002129D5"/>
    <w:rsid w:val="0021314D"/>
    <w:rsid w:val="00213678"/>
    <w:rsid w:val="00216084"/>
    <w:rsid w:val="0021775F"/>
    <w:rsid w:val="0022078C"/>
    <w:rsid w:val="00220848"/>
    <w:rsid w:val="002235C2"/>
    <w:rsid w:val="00223BDE"/>
    <w:rsid w:val="00225124"/>
    <w:rsid w:val="00226622"/>
    <w:rsid w:val="00226FC5"/>
    <w:rsid w:val="00231728"/>
    <w:rsid w:val="00231F56"/>
    <w:rsid w:val="002348A1"/>
    <w:rsid w:val="00234AD1"/>
    <w:rsid w:val="00234BE1"/>
    <w:rsid w:val="00234CA8"/>
    <w:rsid w:val="00235016"/>
    <w:rsid w:val="00237730"/>
    <w:rsid w:val="00240882"/>
    <w:rsid w:val="00240CA6"/>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6888"/>
    <w:rsid w:val="00267349"/>
    <w:rsid w:val="002732AA"/>
    <w:rsid w:val="002749D3"/>
    <w:rsid w:val="00275C13"/>
    <w:rsid w:val="00280BA9"/>
    <w:rsid w:val="002813FD"/>
    <w:rsid w:val="00281EE3"/>
    <w:rsid w:val="00282949"/>
    <w:rsid w:val="00282A4B"/>
    <w:rsid w:val="002835DB"/>
    <w:rsid w:val="0028408F"/>
    <w:rsid w:val="00286B82"/>
    <w:rsid w:val="002870E3"/>
    <w:rsid w:val="002906AC"/>
    <w:rsid w:val="002906C7"/>
    <w:rsid w:val="00290F50"/>
    <w:rsid w:val="00291527"/>
    <w:rsid w:val="00291FFD"/>
    <w:rsid w:val="00292F90"/>
    <w:rsid w:val="00293FAC"/>
    <w:rsid w:val="0029427B"/>
    <w:rsid w:val="002948F5"/>
    <w:rsid w:val="00297F70"/>
    <w:rsid w:val="002A0197"/>
    <w:rsid w:val="002A1CBF"/>
    <w:rsid w:val="002A28F3"/>
    <w:rsid w:val="002A295F"/>
    <w:rsid w:val="002A5C92"/>
    <w:rsid w:val="002A76FE"/>
    <w:rsid w:val="002B224C"/>
    <w:rsid w:val="002B36FA"/>
    <w:rsid w:val="002B3DB8"/>
    <w:rsid w:val="002B507C"/>
    <w:rsid w:val="002B61CE"/>
    <w:rsid w:val="002B6649"/>
    <w:rsid w:val="002C0246"/>
    <w:rsid w:val="002C0D2C"/>
    <w:rsid w:val="002C1270"/>
    <w:rsid w:val="002C145E"/>
    <w:rsid w:val="002C1E1D"/>
    <w:rsid w:val="002C2D93"/>
    <w:rsid w:val="002C31FA"/>
    <w:rsid w:val="002C5E13"/>
    <w:rsid w:val="002C6EBA"/>
    <w:rsid w:val="002C7221"/>
    <w:rsid w:val="002C7AD1"/>
    <w:rsid w:val="002D095E"/>
    <w:rsid w:val="002D2967"/>
    <w:rsid w:val="002D3249"/>
    <w:rsid w:val="002D33B6"/>
    <w:rsid w:val="002D3E60"/>
    <w:rsid w:val="002D4527"/>
    <w:rsid w:val="002D4749"/>
    <w:rsid w:val="002D4C4B"/>
    <w:rsid w:val="002D5C25"/>
    <w:rsid w:val="002D64FB"/>
    <w:rsid w:val="002E0151"/>
    <w:rsid w:val="002E082B"/>
    <w:rsid w:val="002E2680"/>
    <w:rsid w:val="002E3929"/>
    <w:rsid w:val="002E3D1B"/>
    <w:rsid w:val="002E6175"/>
    <w:rsid w:val="002E7AC0"/>
    <w:rsid w:val="002F1340"/>
    <w:rsid w:val="002F19E2"/>
    <w:rsid w:val="002F251A"/>
    <w:rsid w:val="002F3D92"/>
    <w:rsid w:val="002F4C16"/>
    <w:rsid w:val="002F4D4E"/>
    <w:rsid w:val="002F5108"/>
    <w:rsid w:val="002F586F"/>
    <w:rsid w:val="002F5E71"/>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979"/>
    <w:rsid w:val="00325C80"/>
    <w:rsid w:val="003261F9"/>
    <w:rsid w:val="00327621"/>
    <w:rsid w:val="0033095B"/>
    <w:rsid w:val="003317E6"/>
    <w:rsid w:val="00333233"/>
    <w:rsid w:val="003343AB"/>
    <w:rsid w:val="003350D8"/>
    <w:rsid w:val="00337B1C"/>
    <w:rsid w:val="00340C21"/>
    <w:rsid w:val="0034178C"/>
    <w:rsid w:val="00341C24"/>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A8D"/>
    <w:rsid w:val="00366B02"/>
    <w:rsid w:val="00370AA5"/>
    <w:rsid w:val="00371BDC"/>
    <w:rsid w:val="00372FBA"/>
    <w:rsid w:val="00374142"/>
    <w:rsid w:val="003755DF"/>
    <w:rsid w:val="00376614"/>
    <w:rsid w:val="003809A8"/>
    <w:rsid w:val="003811DE"/>
    <w:rsid w:val="003815F5"/>
    <w:rsid w:val="003822A9"/>
    <w:rsid w:val="003822E8"/>
    <w:rsid w:val="00382B3A"/>
    <w:rsid w:val="00383AFF"/>
    <w:rsid w:val="003853C9"/>
    <w:rsid w:val="00385913"/>
    <w:rsid w:val="00385A33"/>
    <w:rsid w:val="00385E7F"/>
    <w:rsid w:val="00387E73"/>
    <w:rsid w:val="0039003E"/>
    <w:rsid w:val="00391F71"/>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E7B32"/>
    <w:rsid w:val="003F02E7"/>
    <w:rsid w:val="003F0A2C"/>
    <w:rsid w:val="003F1344"/>
    <w:rsid w:val="003F1D76"/>
    <w:rsid w:val="003F1F64"/>
    <w:rsid w:val="003F4519"/>
    <w:rsid w:val="003F493F"/>
    <w:rsid w:val="003F4F37"/>
    <w:rsid w:val="003F6834"/>
    <w:rsid w:val="003F6D7D"/>
    <w:rsid w:val="003F6D85"/>
    <w:rsid w:val="003F7C5C"/>
    <w:rsid w:val="00400A5F"/>
    <w:rsid w:val="00403102"/>
    <w:rsid w:val="00405459"/>
    <w:rsid w:val="00406046"/>
    <w:rsid w:val="004062A8"/>
    <w:rsid w:val="00406A31"/>
    <w:rsid w:val="004076F9"/>
    <w:rsid w:val="00410AAE"/>
    <w:rsid w:val="00412A28"/>
    <w:rsid w:val="00414C2D"/>
    <w:rsid w:val="00415438"/>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392D"/>
    <w:rsid w:val="00484828"/>
    <w:rsid w:val="004854D3"/>
    <w:rsid w:val="00487475"/>
    <w:rsid w:val="004904D2"/>
    <w:rsid w:val="00491CAA"/>
    <w:rsid w:val="00491F12"/>
    <w:rsid w:val="00492642"/>
    <w:rsid w:val="0049398F"/>
    <w:rsid w:val="00494ADB"/>
    <w:rsid w:val="00497921"/>
    <w:rsid w:val="004A07D8"/>
    <w:rsid w:val="004A1416"/>
    <w:rsid w:val="004A1547"/>
    <w:rsid w:val="004A2A29"/>
    <w:rsid w:val="004A33C9"/>
    <w:rsid w:val="004A38C6"/>
    <w:rsid w:val="004A3BD6"/>
    <w:rsid w:val="004A457B"/>
    <w:rsid w:val="004A5F28"/>
    <w:rsid w:val="004A607C"/>
    <w:rsid w:val="004B1312"/>
    <w:rsid w:val="004B1905"/>
    <w:rsid w:val="004B2097"/>
    <w:rsid w:val="004B2CA4"/>
    <w:rsid w:val="004B34F6"/>
    <w:rsid w:val="004B361B"/>
    <w:rsid w:val="004B3D5B"/>
    <w:rsid w:val="004B5D17"/>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456"/>
    <w:rsid w:val="004E2E95"/>
    <w:rsid w:val="004E4792"/>
    <w:rsid w:val="004E72AC"/>
    <w:rsid w:val="004F0C63"/>
    <w:rsid w:val="004F3981"/>
    <w:rsid w:val="004F612E"/>
    <w:rsid w:val="004F6D3B"/>
    <w:rsid w:val="004F7D86"/>
    <w:rsid w:val="0050049D"/>
    <w:rsid w:val="00501C1A"/>
    <w:rsid w:val="0050329C"/>
    <w:rsid w:val="00504768"/>
    <w:rsid w:val="00505219"/>
    <w:rsid w:val="00506886"/>
    <w:rsid w:val="005079B3"/>
    <w:rsid w:val="00514177"/>
    <w:rsid w:val="00516B98"/>
    <w:rsid w:val="00516E59"/>
    <w:rsid w:val="00517166"/>
    <w:rsid w:val="005224F5"/>
    <w:rsid w:val="005225F2"/>
    <w:rsid w:val="00522EA1"/>
    <w:rsid w:val="0052304B"/>
    <w:rsid w:val="00526781"/>
    <w:rsid w:val="00530ACC"/>
    <w:rsid w:val="00530B22"/>
    <w:rsid w:val="00530DD5"/>
    <w:rsid w:val="005324BC"/>
    <w:rsid w:val="00532573"/>
    <w:rsid w:val="005332E4"/>
    <w:rsid w:val="00535DE6"/>
    <w:rsid w:val="00536A42"/>
    <w:rsid w:val="0053722B"/>
    <w:rsid w:val="00537731"/>
    <w:rsid w:val="00541027"/>
    <w:rsid w:val="00541B66"/>
    <w:rsid w:val="0054280E"/>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1756"/>
    <w:rsid w:val="00573C54"/>
    <w:rsid w:val="00574D46"/>
    <w:rsid w:val="00574D7D"/>
    <w:rsid w:val="00574E10"/>
    <w:rsid w:val="005751B8"/>
    <w:rsid w:val="00575AF7"/>
    <w:rsid w:val="00575D63"/>
    <w:rsid w:val="00576090"/>
    <w:rsid w:val="00577E16"/>
    <w:rsid w:val="00581158"/>
    <w:rsid w:val="0058158B"/>
    <w:rsid w:val="00582519"/>
    <w:rsid w:val="0058312C"/>
    <w:rsid w:val="00583321"/>
    <w:rsid w:val="00583A98"/>
    <w:rsid w:val="00584CC6"/>
    <w:rsid w:val="0059027C"/>
    <w:rsid w:val="00594107"/>
    <w:rsid w:val="005942DD"/>
    <w:rsid w:val="00594397"/>
    <w:rsid w:val="00596349"/>
    <w:rsid w:val="005A0E55"/>
    <w:rsid w:val="005A18E9"/>
    <w:rsid w:val="005A28BA"/>
    <w:rsid w:val="005A43AB"/>
    <w:rsid w:val="005A4745"/>
    <w:rsid w:val="005A549D"/>
    <w:rsid w:val="005A5C73"/>
    <w:rsid w:val="005A5D22"/>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4061"/>
    <w:rsid w:val="005D53F9"/>
    <w:rsid w:val="005D72AB"/>
    <w:rsid w:val="005E018E"/>
    <w:rsid w:val="005E2257"/>
    <w:rsid w:val="005E268C"/>
    <w:rsid w:val="005E41E4"/>
    <w:rsid w:val="005E5661"/>
    <w:rsid w:val="005E5AEB"/>
    <w:rsid w:val="005E612E"/>
    <w:rsid w:val="005E62F9"/>
    <w:rsid w:val="005E67F5"/>
    <w:rsid w:val="005E7531"/>
    <w:rsid w:val="005E795A"/>
    <w:rsid w:val="005E7B35"/>
    <w:rsid w:val="005F147F"/>
    <w:rsid w:val="005F3D03"/>
    <w:rsid w:val="005F5C08"/>
    <w:rsid w:val="005F6A91"/>
    <w:rsid w:val="006003A3"/>
    <w:rsid w:val="00602BF5"/>
    <w:rsid w:val="0060352F"/>
    <w:rsid w:val="00603B56"/>
    <w:rsid w:val="00603D41"/>
    <w:rsid w:val="00604282"/>
    <w:rsid w:val="006044A2"/>
    <w:rsid w:val="00604E51"/>
    <w:rsid w:val="00604EAB"/>
    <w:rsid w:val="00605710"/>
    <w:rsid w:val="00605720"/>
    <w:rsid w:val="006073F1"/>
    <w:rsid w:val="006074D7"/>
    <w:rsid w:val="00610A20"/>
    <w:rsid w:val="00610B58"/>
    <w:rsid w:val="00611DCA"/>
    <w:rsid w:val="00611E34"/>
    <w:rsid w:val="0061503C"/>
    <w:rsid w:val="00615725"/>
    <w:rsid w:val="006218EB"/>
    <w:rsid w:val="00621B68"/>
    <w:rsid w:val="00622267"/>
    <w:rsid w:val="00622A1D"/>
    <w:rsid w:val="00624007"/>
    <w:rsid w:val="00626AEA"/>
    <w:rsid w:val="006270F9"/>
    <w:rsid w:val="0062756B"/>
    <w:rsid w:val="00627619"/>
    <w:rsid w:val="0063014D"/>
    <w:rsid w:val="006313F0"/>
    <w:rsid w:val="00631CE9"/>
    <w:rsid w:val="00632783"/>
    <w:rsid w:val="00633A5C"/>
    <w:rsid w:val="00634E5B"/>
    <w:rsid w:val="006357C5"/>
    <w:rsid w:val="00635A88"/>
    <w:rsid w:val="0063666D"/>
    <w:rsid w:val="0063666E"/>
    <w:rsid w:val="0063731B"/>
    <w:rsid w:val="0064052B"/>
    <w:rsid w:val="00640632"/>
    <w:rsid w:val="00641578"/>
    <w:rsid w:val="00641697"/>
    <w:rsid w:val="00642E96"/>
    <w:rsid w:val="0064553C"/>
    <w:rsid w:val="0064667B"/>
    <w:rsid w:val="006475A1"/>
    <w:rsid w:val="00647EDC"/>
    <w:rsid w:val="006504F1"/>
    <w:rsid w:val="00651687"/>
    <w:rsid w:val="00651C18"/>
    <w:rsid w:val="0065243B"/>
    <w:rsid w:val="0065277E"/>
    <w:rsid w:val="00652C69"/>
    <w:rsid w:val="0065356D"/>
    <w:rsid w:val="0065389A"/>
    <w:rsid w:val="00654364"/>
    <w:rsid w:val="00654495"/>
    <w:rsid w:val="00656446"/>
    <w:rsid w:val="00656532"/>
    <w:rsid w:val="0066031F"/>
    <w:rsid w:val="0066114C"/>
    <w:rsid w:val="00661A1D"/>
    <w:rsid w:val="00664B46"/>
    <w:rsid w:val="00664DBF"/>
    <w:rsid w:val="006651DB"/>
    <w:rsid w:val="00667A9F"/>
    <w:rsid w:val="00667C33"/>
    <w:rsid w:val="006714F2"/>
    <w:rsid w:val="00671F76"/>
    <w:rsid w:val="00673090"/>
    <w:rsid w:val="00673252"/>
    <w:rsid w:val="00673ACF"/>
    <w:rsid w:val="00675A50"/>
    <w:rsid w:val="006775D0"/>
    <w:rsid w:val="006778F5"/>
    <w:rsid w:val="00680207"/>
    <w:rsid w:val="00680A97"/>
    <w:rsid w:val="00680B5F"/>
    <w:rsid w:val="00681894"/>
    <w:rsid w:val="00683DC3"/>
    <w:rsid w:val="00684601"/>
    <w:rsid w:val="00684B12"/>
    <w:rsid w:val="00690B17"/>
    <w:rsid w:val="00690B1F"/>
    <w:rsid w:val="00692DCC"/>
    <w:rsid w:val="00693C58"/>
    <w:rsid w:val="006955E1"/>
    <w:rsid w:val="00697462"/>
    <w:rsid w:val="006A3406"/>
    <w:rsid w:val="006A35B4"/>
    <w:rsid w:val="006A3E4E"/>
    <w:rsid w:val="006A3E6B"/>
    <w:rsid w:val="006A442D"/>
    <w:rsid w:val="006A5172"/>
    <w:rsid w:val="006A5936"/>
    <w:rsid w:val="006A6A09"/>
    <w:rsid w:val="006B113F"/>
    <w:rsid w:val="006B422A"/>
    <w:rsid w:val="006B5A4A"/>
    <w:rsid w:val="006C06FB"/>
    <w:rsid w:val="006C1246"/>
    <w:rsid w:val="006C170C"/>
    <w:rsid w:val="006C2DC4"/>
    <w:rsid w:val="006C54E9"/>
    <w:rsid w:val="006C68A8"/>
    <w:rsid w:val="006C7E9B"/>
    <w:rsid w:val="006D26FE"/>
    <w:rsid w:val="006D2AA9"/>
    <w:rsid w:val="006D2B05"/>
    <w:rsid w:val="006D5E16"/>
    <w:rsid w:val="006D718A"/>
    <w:rsid w:val="006E0946"/>
    <w:rsid w:val="006E24A9"/>
    <w:rsid w:val="006E2C79"/>
    <w:rsid w:val="006E3698"/>
    <w:rsid w:val="006E5F89"/>
    <w:rsid w:val="006E7B3D"/>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4FE"/>
    <w:rsid w:val="00706D3D"/>
    <w:rsid w:val="007071A4"/>
    <w:rsid w:val="00710554"/>
    <w:rsid w:val="00710B6E"/>
    <w:rsid w:val="00711955"/>
    <w:rsid w:val="0071221F"/>
    <w:rsid w:val="007127B4"/>
    <w:rsid w:val="0071386E"/>
    <w:rsid w:val="007139D8"/>
    <w:rsid w:val="00714F61"/>
    <w:rsid w:val="0071564D"/>
    <w:rsid w:val="00717614"/>
    <w:rsid w:val="00717DE6"/>
    <w:rsid w:val="0072248F"/>
    <w:rsid w:val="00725FDB"/>
    <w:rsid w:val="00726045"/>
    <w:rsid w:val="007329D7"/>
    <w:rsid w:val="0073303D"/>
    <w:rsid w:val="007348C0"/>
    <w:rsid w:val="007348CC"/>
    <w:rsid w:val="00735F70"/>
    <w:rsid w:val="0074332B"/>
    <w:rsid w:val="00744550"/>
    <w:rsid w:val="00744AEE"/>
    <w:rsid w:val="00746367"/>
    <w:rsid w:val="0074691D"/>
    <w:rsid w:val="00751681"/>
    <w:rsid w:val="007522D4"/>
    <w:rsid w:val="00752778"/>
    <w:rsid w:val="00755A6E"/>
    <w:rsid w:val="00757817"/>
    <w:rsid w:val="00760DBA"/>
    <w:rsid w:val="00763062"/>
    <w:rsid w:val="007635A7"/>
    <w:rsid w:val="007636C1"/>
    <w:rsid w:val="00764715"/>
    <w:rsid w:val="007650C1"/>
    <w:rsid w:val="00765AFD"/>
    <w:rsid w:val="0076693B"/>
    <w:rsid w:val="007669B0"/>
    <w:rsid w:val="00766A4F"/>
    <w:rsid w:val="00766F85"/>
    <w:rsid w:val="007677B2"/>
    <w:rsid w:val="00770DC0"/>
    <w:rsid w:val="00770E11"/>
    <w:rsid w:val="00771E0C"/>
    <w:rsid w:val="00772933"/>
    <w:rsid w:val="007741CA"/>
    <w:rsid w:val="007772F3"/>
    <w:rsid w:val="00780258"/>
    <w:rsid w:val="00780A2B"/>
    <w:rsid w:val="00781ADC"/>
    <w:rsid w:val="00782509"/>
    <w:rsid w:val="00782BDC"/>
    <w:rsid w:val="00782BF8"/>
    <w:rsid w:val="00782D18"/>
    <w:rsid w:val="0078375E"/>
    <w:rsid w:val="00783D02"/>
    <w:rsid w:val="00783D41"/>
    <w:rsid w:val="0078520E"/>
    <w:rsid w:val="007852E1"/>
    <w:rsid w:val="00785CE4"/>
    <w:rsid w:val="00787066"/>
    <w:rsid w:val="0079314D"/>
    <w:rsid w:val="00794442"/>
    <w:rsid w:val="0079497D"/>
    <w:rsid w:val="00794A20"/>
    <w:rsid w:val="00795A87"/>
    <w:rsid w:val="00795C34"/>
    <w:rsid w:val="007979EE"/>
    <w:rsid w:val="007A0983"/>
    <w:rsid w:val="007A0AF6"/>
    <w:rsid w:val="007A3BE1"/>
    <w:rsid w:val="007A5BA9"/>
    <w:rsid w:val="007A78FA"/>
    <w:rsid w:val="007B098E"/>
    <w:rsid w:val="007B0D3E"/>
    <w:rsid w:val="007B25FE"/>
    <w:rsid w:val="007B3044"/>
    <w:rsid w:val="007B35C1"/>
    <w:rsid w:val="007B3CEB"/>
    <w:rsid w:val="007B43F5"/>
    <w:rsid w:val="007B46E3"/>
    <w:rsid w:val="007B508E"/>
    <w:rsid w:val="007B62E9"/>
    <w:rsid w:val="007C0216"/>
    <w:rsid w:val="007C1E16"/>
    <w:rsid w:val="007C2468"/>
    <w:rsid w:val="007C3154"/>
    <w:rsid w:val="007C3B31"/>
    <w:rsid w:val="007C423E"/>
    <w:rsid w:val="007C456C"/>
    <w:rsid w:val="007C6769"/>
    <w:rsid w:val="007C7320"/>
    <w:rsid w:val="007D118E"/>
    <w:rsid w:val="007D11F6"/>
    <w:rsid w:val="007D1380"/>
    <w:rsid w:val="007D1A53"/>
    <w:rsid w:val="007D1FCB"/>
    <w:rsid w:val="007D241C"/>
    <w:rsid w:val="007D2817"/>
    <w:rsid w:val="007D4091"/>
    <w:rsid w:val="007D4B4A"/>
    <w:rsid w:val="007D5BF5"/>
    <w:rsid w:val="007D63D9"/>
    <w:rsid w:val="007D6AFF"/>
    <w:rsid w:val="007D762A"/>
    <w:rsid w:val="007E10A3"/>
    <w:rsid w:val="007E250F"/>
    <w:rsid w:val="007E3C29"/>
    <w:rsid w:val="007E65B1"/>
    <w:rsid w:val="007E6962"/>
    <w:rsid w:val="007E6B88"/>
    <w:rsid w:val="007E7B31"/>
    <w:rsid w:val="007E7B32"/>
    <w:rsid w:val="007F11A8"/>
    <w:rsid w:val="007F1994"/>
    <w:rsid w:val="007F20C8"/>
    <w:rsid w:val="007F2679"/>
    <w:rsid w:val="007F660B"/>
    <w:rsid w:val="007F79AC"/>
    <w:rsid w:val="00800529"/>
    <w:rsid w:val="008034E8"/>
    <w:rsid w:val="00803572"/>
    <w:rsid w:val="00803C68"/>
    <w:rsid w:val="008041B3"/>
    <w:rsid w:val="008051D2"/>
    <w:rsid w:val="00810B38"/>
    <w:rsid w:val="0081185A"/>
    <w:rsid w:val="00811CF3"/>
    <w:rsid w:val="008132F6"/>
    <w:rsid w:val="00813DD3"/>
    <w:rsid w:val="00814605"/>
    <w:rsid w:val="00814F58"/>
    <w:rsid w:val="0081617D"/>
    <w:rsid w:val="008162CF"/>
    <w:rsid w:val="008169E7"/>
    <w:rsid w:val="00817C20"/>
    <w:rsid w:val="008208E8"/>
    <w:rsid w:val="008211E4"/>
    <w:rsid w:val="008217F7"/>
    <w:rsid w:val="008223BE"/>
    <w:rsid w:val="00822DF2"/>
    <w:rsid w:val="00822FE9"/>
    <w:rsid w:val="0082421A"/>
    <w:rsid w:val="008244D3"/>
    <w:rsid w:val="008260A9"/>
    <w:rsid w:val="008300FC"/>
    <w:rsid w:val="00831D40"/>
    <w:rsid w:val="00832D3B"/>
    <w:rsid w:val="00832DFB"/>
    <w:rsid w:val="00833780"/>
    <w:rsid w:val="00833C12"/>
    <w:rsid w:val="0083454D"/>
    <w:rsid w:val="00834669"/>
    <w:rsid w:val="008347B6"/>
    <w:rsid w:val="00835C6A"/>
    <w:rsid w:val="00836E72"/>
    <w:rsid w:val="008416D9"/>
    <w:rsid w:val="00842438"/>
    <w:rsid w:val="008432EA"/>
    <w:rsid w:val="00843C84"/>
    <w:rsid w:val="008504CD"/>
    <w:rsid w:val="0085178D"/>
    <w:rsid w:val="00851D37"/>
    <w:rsid w:val="0085295E"/>
    <w:rsid w:val="008556C6"/>
    <w:rsid w:val="00855A1E"/>
    <w:rsid w:val="00856221"/>
    <w:rsid w:val="0085681A"/>
    <w:rsid w:val="00856D57"/>
    <w:rsid w:val="00861DFE"/>
    <w:rsid w:val="00862DB4"/>
    <w:rsid w:val="0086428E"/>
    <w:rsid w:val="0086496F"/>
    <w:rsid w:val="00864C07"/>
    <w:rsid w:val="00864D12"/>
    <w:rsid w:val="00864D1B"/>
    <w:rsid w:val="00864DE9"/>
    <w:rsid w:val="008702BA"/>
    <w:rsid w:val="00870FD2"/>
    <w:rsid w:val="008712B0"/>
    <w:rsid w:val="00871EE5"/>
    <w:rsid w:val="008765CB"/>
    <w:rsid w:val="00877ABB"/>
    <w:rsid w:val="0088397F"/>
    <w:rsid w:val="008839B6"/>
    <w:rsid w:val="008878EB"/>
    <w:rsid w:val="00890FD8"/>
    <w:rsid w:val="00891B6F"/>
    <w:rsid w:val="008920A7"/>
    <w:rsid w:val="0089312A"/>
    <w:rsid w:val="00893183"/>
    <w:rsid w:val="008935D1"/>
    <w:rsid w:val="00893B5C"/>
    <w:rsid w:val="008959B2"/>
    <w:rsid w:val="008972FE"/>
    <w:rsid w:val="00897868"/>
    <w:rsid w:val="008A0513"/>
    <w:rsid w:val="008A0867"/>
    <w:rsid w:val="008A0C20"/>
    <w:rsid w:val="008A1100"/>
    <w:rsid w:val="008A32DC"/>
    <w:rsid w:val="008A3C6F"/>
    <w:rsid w:val="008A405A"/>
    <w:rsid w:val="008A7000"/>
    <w:rsid w:val="008A7165"/>
    <w:rsid w:val="008A7E8E"/>
    <w:rsid w:val="008B125B"/>
    <w:rsid w:val="008B1F57"/>
    <w:rsid w:val="008B3045"/>
    <w:rsid w:val="008B32E2"/>
    <w:rsid w:val="008B4853"/>
    <w:rsid w:val="008B64E3"/>
    <w:rsid w:val="008B6765"/>
    <w:rsid w:val="008C0AEC"/>
    <w:rsid w:val="008C2D42"/>
    <w:rsid w:val="008C479A"/>
    <w:rsid w:val="008C7452"/>
    <w:rsid w:val="008C7A3A"/>
    <w:rsid w:val="008D153C"/>
    <w:rsid w:val="008D2124"/>
    <w:rsid w:val="008D23BA"/>
    <w:rsid w:val="008D335D"/>
    <w:rsid w:val="008D4404"/>
    <w:rsid w:val="008D4B2B"/>
    <w:rsid w:val="008D565B"/>
    <w:rsid w:val="008D70A5"/>
    <w:rsid w:val="008D79B6"/>
    <w:rsid w:val="008E06BB"/>
    <w:rsid w:val="008E16A7"/>
    <w:rsid w:val="008E399B"/>
    <w:rsid w:val="008E471C"/>
    <w:rsid w:val="008E4C08"/>
    <w:rsid w:val="008E627C"/>
    <w:rsid w:val="008E6F0F"/>
    <w:rsid w:val="008F0F45"/>
    <w:rsid w:val="008F1411"/>
    <w:rsid w:val="008F147F"/>
    <w:rsid w:val="008F1770"/>
    <w:rsid w:val="008F1E3E"/>
    <w:rsid w:val="008F218E"/>
    <w:rsid w:val="008F2FA1"/>
    <w:rsid w:val="008F3C53"/>
    <w:rsid w:val="008F444E"/>
    <w:rsid w:val="008F50AF"/>
    <w:rsid w:val="00904903"/>
    <w:rsid w:val="0090566B"/>
    <w:rsid w:val="00906666"/>
    <w:rsid w:val="009078F8"/>
    <w:rsid w:val="00907908"/>
    <w:rsid w:val="00907B8E"/>
    <w:rsid w:val="00907EE4"/>
    <w:rsid w:val="009100D2"/>
    <w:rsid w:val="009115F9"/>
    <w:rsid w:val="0091456C"/>
    <w:rsid w:val="009147D9"/>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5FC3"/>
    <w:rsid w:val="009462DF"/>
    <w:rsid w:val="0094759A"/>
    <w:rsid w:val="00950681"/>
    <w:rsid w:val="00950B50"/>
    <w:rsid w:val="00950CF3"/>
    <w:rsid w:val="00954DF8"/>
    <w:rsid w:val="00955209"/>
    <w:rsid w:val="0095582A"/>
    <w:rsid w:val="00955B1B"/>
    <w:rsid w:val="009575A2"/>
    <w:rsid w:val="00960257"/>
    <w:rsid w:val="009640B3"/>
    <w:rsid w:val="00965531"/>
    <w:rsid w:val="00967B24"/>
    <w:rsid w:val="0097092A"/>
    <w:rsid w:val="00970BBA"/>
    <w:rsid w:val="00973A9D"/>
    <w:rsid w:val="00973D5F"/>
    <w:rsid w:val="009762AB"/>
    <w:rsid w:val="00976F7F"/>
    <w:rsid w:val="0097796F"/>
    <w:rsid w:val="009807DF"/>
    <w:rsid w:val="00980D98"/>
    <w:rsid w:val="0098178B"/>
    <w:rsid w:val="00982CA5"/>
    <w:rsid w:val="00983919"/>
    <w:rsid w:val="00984130"/>
    <w:rsid w:val="009869E0"/>
    <w:rsid w:val="009876F6"/>
    <w:rsid w:val="00987D08"/>
    <w:rsid w:val="00990469"/>
    <w:rsid w:val="0099224A"/>
    <w:rsid w:val="00992EE7"/>
    <w:rsid w:val="00993C92"/>
    <w:rsid w:val="009977C3"/>
    <w:rsid w:val="00997D87"/>
    <w:rsid w:val="009A2EEA"/>
    <w:rsid w:val="009A4723"/>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5CD1"/>
    <w:rsid w:val="009C6EC9"/>
    <w:rsid w:val="009C79FF"/>
    <w:rsid w:val="009D0771"/>
    <w:rsid w:val="009D0B08"/>
    <w:rsid w:val="009D1A5B"/>
    <w:rsid w:val="009D22CE"/>
    <w:rsid w:val="009D246C"/>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500"/>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4B4"/>
    <w:rsid w:val="00A40CDB"/>
    <w:rsid w:val="00A41D8A"/>
    <w:rsid w:val="00A4293D"/>
    <w:rsid w:val="00A430A0"/>
    <w:rsid w:val="00A43117"/>
    <w:rsid w:val="00A431EA"/>
    <w:rsid w:val="00A4421E"/>
    <w:rsid w:val="00A4440B"/>
    <w:rsid w:val="00A4524B"/>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326A"/>
    <w:rsid w:val="00AA40D1"/>
    <w:rsid w:val="00AA579D"/>
    <w:rsid w:val="00AA611A"/>
    <w:rsid w:val="00AB0568"/>
    <w:rsid w:val="00AB05DC"/>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68B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03F8F"/>
    <w:rsid w:val="00B1110B"/>
    <w:rsid w:val="00B136A8"/>
    <w:rsid w:val="00B14517"/>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09F"/>
    <w:rsid w:val="00B354EA"/>
    <w:rsid w:val="00B35EF8"/>
    <w:rsid w:val="00B36198"/>
    <w:rsid w:val="00B37B2E"/>
    <w:rsid w:val="00B37E98"/>
    <w:rsid w:val="00B37F26"/>
    <w:rsid w:val="00B4091A"/>
    <w:rsid w:val="00B40E7F"/>
    <w:rsid w:val="00B410C3"/>
    <w:rsid w:val="00B4377F"/>
    <w:rsid w:val="00B45CE0"/>
    <w:rsid w:val="00B4651E"/>
    <w:rsid w:val="00B509E9"/>
    <w:rsid w:val="00B50C15"/>
    <w:rsid w:val="00B50DC8"/>
    <w:rsid w:val="00B5104F"/>
    <w:rsid w:val="00B51CB8"/>
    <w:rsid w:val="00B5346C"/>
    <w:rsid w:val="00B53F03"/>
    <w:rsid w:val="00B546FD"/>
    <w:rsid w:val="00B5740F"/>
    <w:rsid w:val="00B57FE8"/>
    <w:rsid w:val="00B603D9"/>
    <w:rsid w:val="00B6167D"/>
    <w:rsid w:val="00B61C75"/>
    <w:rsid w:val="00B61EB4"/>
    <w:rsid w:val="00B625B3"/>
    <w:rsid w:val="00B62932"/>
    <w:rsid w:val="00B63F86"/>
    <w:rsid w:val="00B66746"/>
    <w:rsid w:val="00B670B1"/>
    <w:rsid w:val="00B700CA"/>
    <w:rsid w:val="00B716E2"/>
    <w:rsid w:val="00B71B5B"/>
    <w:rsid w:val="00B71EF7"/>
    <w:rsid w:val="00B71F4F"/>
    <w:rsid w:val="00B72399"/>
    <w:rsid w:val="00B72653"/>
    <w:rsid w:val="00B72A50"/>
    <w:rsid w:val="00B73524"/>
    <w:rsid w:val="00B73E48"/>
    <w:rsid w:val="00B755F3"/>
    <w:rsid w:val="00B76730"/>
    <w:rsid w:val="00B805D4"/>
    <w:rsid w:val="00B81734"/>
    <w:rsid w:val="00B8176D"/>
    <w:rsid w:val="00B81D76"/>
    <w:rsid w:val="00B83525"/>
    <w:rsid w:val="00B8364E"/>
    <w:rsid w:val="00B855E7"/>
    <w:rsid w:val="00B9066D"/>
    <w:rsid w:val="00B90EF9"/>
    <w:rsid w:val="00B9134B"/>
    <w:rsid w:val="00B97204"/>
    <w:rsid w:val="00B97F84"/>
    <w:rsid w:val="00BA00F6"/>
    <w:rsid w:val="00BA0A99"/>
    <w:rsid w:val="00BA0DB6"/>
    <w:rsid w:val="00BA0F2A"/>
    <w:rsid w:val="00BA1AF7"/>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635F"/>
    <w:rsid w:val="00BE5E8C"/>
    <w:rsid w:val="00BF0715"/>
    <w:rsid w:val="00BF10D4"/>
    <w:rsid w:val="00BF3763"/>
    <w:rsid w:val="00BF4A3A"/>
    <w:rsid w:val="00BF53AF"/>
    <w:rsid w:val="00BF5496"/>
    <w:rsid w:val="00BF5E39"/>
    <w:rsid w:val="00C0104D"/>
    <w:rsid w:val="00C01CFB"/>
    <w:rsid w:val="00C01E35"/>
    <w:rsid w:val="00C0201A"/>
    <w:rsid w:val="00C029D9"/>
    <w:rsid w:val="00C02C77"/>
    <w:rsid w:val="00C03E30"/>
    <w:rsid w:val="00C05177"/>
    <w:rsid w:val="00C062D0"/>
    <w:rsid w:val="00C07342"/>
    <w:rsid w:val="00C1080C"/>
    <w:rsid w:val="00C1256A"/>
    <w:rsid w:val="00C16FEA"/>
    <w:rsid w:val="00C1756D"/>
    <w:rsid w:val="00C17B68"/>
    <w:rsid w:val="00C17DC0"/>
    <w:rsid w:val="00C20629"/>
    <w:rsid w:val="00C20C71"/>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70142"/>
    <w:rsid w:val="00C72048"/>
    <w:rsid w:val="00C7288C"/>
    <w:rsid w:val="00C73090"/>
    <w:rsid w:val="00C734E5"/>
    <w:rsid w:val="00C740B8"/>
    <w:rsid w:val="00C7428B"/>
    <w:rsid w:val="00C75595"/>
    <w:rsid w:val="00C75CFF"/>
    <w:rsid w:val="00C76D56"/>
    <w:rsid w:val="00C8067A"/>
    <w:rsid w:val="00C80B3A"/>
    <w:rsid w:val="00C8217B"/>
    <w:rsid w:val="00C82A2C"/>
    <w:rsid w:val="00C82DC7"/>
    <w:rsid w:val="00C8350D"/>
    <w:rsid w:val="00C847A8"/>
    <w:rsid w:val="00C8543E"/>
    <w:rsid w:val="00C8638D"/>
    <w:rsid w:val="00C87426"/>
    <w:rsid w:val="00C902D2"/>
    <w:rsid w:val="00C907D1"/>
    <w:rsid w:val="00C9096C"/>
    <w:rsid w:val="00C910C6"/>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B7D"/>
    <w:rsid w:val="00D02ABF"/>
    <w:rsid w:val="00D037FA"/>
    <w:rsid w:val="00D06A7F"/>
    <w:rsid w:val="00D132CA"/>
    <w:rsid w:val="00D1419E"/>
    <w:rsid w:val="00D156CC"/>
    <w:rsid w:val="00D17ECC"/>
    <w:rsid w:val="00D203BF"/>
    <w:rsid w:val="00D2144D"/>
    <w:rsid w:val="00D21992"/>
    <w:rsid w:val="00D21A19"/>
    <w:rsid w:val="00D22E95"/>
    <w:rsid w:val="00D265BA"/>
    <w:rsid w:val="00D32B47"/>
    <w:rsid w:val="00D34B47"/>
    <w:rsid w:val="00D35F79"/>
    <w:rsid w:val="00D360D5"/>
    <w:rsid w:val="00D373C7"/>
    <w:rsid w:val="00D3775C"/>
    <w:rsid w:val="00D40C05"/>
    <w:rsid w:val="00D414FC"/>
    <w:rsid w:val="00D42E31"/>
    <w:rsid w:val="00D42EBE"/>
    <w:rsid w:val="00D44160"/>
    <w:rsid w:val="00D4670D"/>
    <w:rsid w:val="00D47B39"/>
    <w:rsid w:val="00D517B0"/>
    <w:rsid w:val="00D524AD"/>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2EFA"/>
    <w:rsid w:val="00D84925"/>
    <w:rsid w:val="00D84E37"/>
    <w:rsid w:val="00D85DAB"/>
    <w:rsid w:val="00D86503"/>
    <w:rsid w:val="00D8654A"/>
    <w:rsid w:val="00D87E2D"/>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801"/>
    <w:rsid w:val="00DC0D57"/>
    <w:rsid w:val="00DC1961"/>
    <w:rsid w:val="00DC3FDB"/>
    <w:rsid w:val="00DC53AD"/>
    <w:rsid w:val="00DC65A4"/>
    <w:rsid w:val="00DD1D6A"/>
    <w:rsid w:val="00DD33E9"/>
    <w:rsid w:val="00DD36BA"/>
    <w:rsid w:val="00DD5C86"/>
    <w:rsid w:val="00DD61D2"/>
    <w:rsid w:val="00DE0831"/>
    <w:rsid w:val="00DE154F"/>
    <w:rsid w:val="00DE1EF0"/>
    <w:rsid w:val="00DE218C"/>
    <w:rsid w:val="00DE382A"/>
    <w:rsid w:val="00DE73CB"/>
    <w:rsid w:val="00DF11A3"/>
    <w:rsid w:val="00DF269B"/>
    <w:rsid w:val="00DF3C98"/>
    <w:rsid w:val="00DF52DF"/>
    <w:rsid w:val="00DF708F"/>
    <w:rsid w:val="00E02539"/>
    <w:rsid w:val="00E05611"/>
    <w:rsid w:val="00E057AE"/>
    <w:rsid w:val="00E0795B"/>
    <w:rsid w:val="00E1010B"/>
    <w:rsid w:val="00E103FE"/>
    <w:rsid w:val="00E10D5F"/>
    <w:rsid w:val="00E1214A"/>
    <w:rsid w:val="00E12BBA"/>
    <w:rsid w:val="00E130DC"/>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5BC3"/>
    <w:rsid w:val="00E46B4F"/>
    <w:rsid w:val="00E47AB8"/>
    <w:rsid w:val="00E5007C"/>
    <w:rsid w:val="00E51098"/>
    <w:rsid w:val="00E52131"/>
    <w:rsid w:val="00E521CF"/>
    <w:rsid w:val="00E5289F"/>
    <w:rsid w:val="00E535C6"/>
    <w:rsid w:val="00E551F7"/>
    <w:rsid w:val="00E5706F"/>
    <w:rsid w:val="00E570E6"/>
    <w:rsid w:val="00E578AE"/>
    <w:rsid w:val="00E57F99"/>
    <w:rsid w:val="00E62421"/>
    <w:rsid w:val="00E662DA"/>
    <w:rsid w:val="00E67275"/>
    <w:rsid w:val="00E720EE"/>
    <w:rsid w:val="00E756F6"/>
    <w:rsid w:val="00E7627D"/>
    <w:rsid w:val="00E76928"/>
    <w:rsid w:val="00E776DE"/>
    <w:rsid w:val="00E77F0E"/>
    <w:rsid w:val="00E81D01"/>
    <w:rsid w:val="00E83687"/>
    <w:rsid w:val="00E837D7"/>
    <w:rsid w:val="00E849D9"/>
    <w:rsid w:val="00E858DD"/>
    <w:rsid w:val="00E8593C"/>
    <w:rsid w:val="00E86A60"/>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849"/>
    <w:rsid w:val="00EB2B9B"/>
    <w:rsid w:val="00EB3AF6"/>
    <w:rsid w:val="00EB58E6"/>
    <w:rsid w:val="00EB6E00"/>
    <w:rsid w:val="00EB7AE8"/>
    <w:rsid w:val="00EC029F"/>
    <w:rsid w:val="00EC1F89"/>
    <w:rsid w:val="00EC61BA"/>
    <w:rsid w:val="00EC653C"/>
    <w:rsid w:val="00EC7425"/>
    <w:rsid w:val="00EC768A"/>
    <w:rsid w:val="00ED002A"/>
    <w:rsid w:val="00ED01E1"/>
    <w:rsid w:val="00ED0875"/>
    <w:rsid w:val="00ED0B32"/>
    <w:rsid w:val="00ED0E07"/>
    <w:rsid w:val="00ED32CA"/>
    <w:rsid w:val="00ED375C"/>
    <w:rsid w:val="00ED543C"/>
    <w:rsid w:val="00ED5FB4"/>
    <w:rsid w:val="00ED64CA"/>
    <w:rsid w:val="00ED6545"/>
    <w:rsid w:val="00ED7131"/>
    <w:rsid w:val="00EE2693"/>
    <w:rsid w:val="00EE3543"/>
    <w:rsid w:val="00EE39CC"/>
    <w:rsid w:val="00EE3C69"/>
    <w:rsid w:val="00EE5254"/>
    <w:rsid w:val="00EE5712"/>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1C8C"/>
    <w:rsid w:val="00F12FFB"/>
    <w:rsid w:val="00F13418"/>
    <w:rsid w:val="00F142AE"/>
    <w:rsid w:val="00F1430C"/>
    <w:rsid w:val="00F20AD7"/>
    <w:rsid w:val="00F2115A"/>
    <w:rsid w:val="00F21549"/>
    <w:rsid w:val="00F243B3"/>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2D83"/>
    <w:rsid w:val="00F44F72"/>
    <w:rsid w:val="00F46105"/>
    <w:rsid w:val="00F474D0"/>
    <w:rsid w:val="00F54EDD"/>
    <w:rsid w:val="00F55BF3"/>
    <w:rsid w:val="00F55F27"/>
    <w:rsid w:val="00F5694E"/>
    <w:rsid w:val="00F57D21"/>
    <w:rsid w:val="00F65B21"/>
    <w:rsid w:val="00F67BE6"/>
    <w:rsid w:val="00F70375"/>
    <w:rsid w:val="00F7075C"/>
    <w:rsid w:val="00F713FB"/>
    <w:rsid w:val="00F744D6"/>
    <w:rsid w:val="00F75EF0"/>
    <w:rsid w:val="00F76296"/>
    <w:rsid w:val="00F764F4"/>
    <w:rsid w:val="00F76755"/>
    <w:rsid w:val="00F76E27"/>
    <w:rsid w:val="00F81ECF"/>
    <w:rsid w:val="00F831E9"/>
    <w:rsid w:val="00F85252"/>
    <w:rsid w:val="00F8652C"/>
    <w:rsid w:val="00F87CF8"/>
    <w:rsid w:val="00F91BBC"/>
    <w:rsid w:val="00F938EB"/>
    <w:rsid w:val="00F94DC5"/>
    <w:rsid w:val="00F97175"/>
    <w:rsid w:val="00FA0522"/>
    <w:rsid w:val="00FA2094"/>
    <w:rsid w:val="00FA2A44"/>
    <w:rsid w:val="00FA30AD"/>
    <w:rsid w:val="00FA59EA"/>
    <w:rsid w:val="00FA6C03"/>
    <w:rsid w:val="00FA7658"/>
    <w:rsid w:val="00FA7D02"/>
    <w:rsid w:val="00FB19AF"/>
    <w:rsid w:val="00FB35F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C42"/>
    <w:rsid w:val="00FD5D61"/>
    <w:rsid w:val="00FD6B1C"/>
    <w:rsid w:val="00FD72A1"/>
    <w:rsid w:val="00FE1484"/>
    <w:rsid w:val="00FE1AA2"/>
    <w:rsid w:val="00FE1AB0"/>
    <w:rsid w:val="00FE478F"/>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3A1DC"/>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B5104F"/>
    <w:rPr>
      <w:rFonts w:ascii="Arial" w:hAnsi="Arial"/>
      <w:lang w:val="en-GB"/>
    </w:rPr>
  </w:style>
  <w:style w:type="paragraph" w:styleId="Heading1">
    <w:name w:val="heading 1"/>
    <w:basedOn w:val="Normal"/>
    <w:next w:val="Normal"/>
    <w:link w:val="Heading1Char"/>
    <w:qFormat/>
    <w:pPr>
      <w:keepNext/>
      <w:numPr>
        <w:numId w:val="2"/>
      </w:numPr>
      <w:spacing w:after="60"/>
      <w:outlineLvl w:val="0"/>
    </w:pPr>
    <w:rPr>
      <w:rFonts w:ascii="Arial Bold" w:hAnsi="Arial Bold" w:cs="Arial"/>
      <w:b/>
      <w:caps/>
      <w:sz w:val="26"/>
    </w:rPr>
  </w:style>
  <w:style w:type="paragraph" w:styleId="Heading2">
    <w:name w:val="heading 2"/>
    <w:aliases w:val="Heading 2Doha"/>
    <w:basedOn w:val="Normal"/>
    <w:next w:val="Normal"/>
    <w:link w:val="Heading2Char"/>
    <w:qFormat/>
    <w:rsid w:val="00250B75"/>
    <w:pPr>
      <w:keepNext/>
      <w:numPr>
        <w:ilvl w:val="1"/>
        <w:numId w:val="2"/>
      </w:numPr>
      <w:spacing w:after="60"/>
      <w:outlineLvl w:val="1"/>
    </w:pPr>
    <w:rPr>
      <w:rFonts w:cs="Arial"/>
      <w:b/>
      <w:sz w:val="24"/>
    </w:rPr>
  </w:style>
  <w:style w:type="paragraph" w:styleId="Heading3">
    <w:name w:val="heading 3"/>
    <w:basedOn w:val="Normal"/>
    <w:next w:val="Normal"/>
    <w:qFormat/>
    <w:pPr>
      <w:keepNext/>
      <w:numPr>
        <w:ilvl w:val="2"/>
        <w:numId w:val="2"/>
      </w:numPr>
      <w:tabs>
        <w:tab w:val="clear" w:pos="1440"/>
        <w:tab w:val="num" w:pos="720"/>
      </w:tabs>
      <w:spacing w:after="60"/>
      <w:ind w:left="720"/>
      <w:outlineLvl w:val="2"/>
    </w:pPr>
    <w:rPr>
      <w:rFonts w:cs="Arial"/>
      <w:b/>
      <w:sz w:val="22"/>
    </w:rPr>
  </w:style>
  <w:style w:type="paragraph" w:styleId="Heading4">
    <w:name w:val="heading 4"/>
    <w:basedOn w:val="Normal"/>
    <w:next w:val="Normal"/>
    <w:qFormat/>
    <w:rsid w:val="00250B75"/>
    <w:pPr>
      <w:keepNext/>
      <w:numPr>
        <w:ilvl w:val="3"/>
        <w:numId w:val="2"/>
      </w:numPr>
      <w:ind w:right="-810"/>
      <w:outlineLvl w:val="3"/>
    </w:pPr>
    <w:rPr>
      <w:b/>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lang w:val="en-US"/>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pPr>
      <w:spacing w:before="120" w:after="120"/>
    </w:pPr>
    <w:rPr>
      <w:rFonts w:asciiTheme="minorHAnsi" w:hAnsiTheme="minorHAnsi"/>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4854D3"/>
    <w:pPr>
      <w:ind w:left="200"/>
    </w:pPr>
    <w:rPr>
      <w:rFonts w:asciiTheme="minorHAnsi" w:hAnsiTheme="minorHAnsi"/>
      <w:smallCaps/>
    </w:rPr>
  </w:style>
  <w:style w:type="paragraph" w:styleId="TOC3">
    <w:name w:val="toc 3"/>
    <w:basedOn w:val="Normal"/>
    <w:next w:val="Normal"/>
    <w:link w:val="TOC3Char"/>
    <w:autoRedefine/>
    <w:uiPriority w:val="39"/>
    <w:locked/>
    <w:rsid w:val="004854D3"/>
    <w:pPr>
      <w:ind w:left="400"/>
    </w:pPr>
    <w:rPr>
      <w:rFonts w:asciiTheme="minorHAnsi" w:hAnsiTheme="minorHAnsi"/>
      <w:i/>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rPr>
      <w:lang w:val="en-US"/>
    </w:r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lang w:val="en-US"/>
    </w:rPr>
  </w:style>
  <w:style w:type="paragraph" w:styleId="List2">
    <w:name w:val="List 2"/>
    <w:basedOn w:val="Normal"/>
    <w:pPr>
      <w:ind w:left="720" w:hanging="360"/>
    </w:pPr>
    <w:rPr>
      <w:sz w:val="24"/>
      <w:lang w:val="en-US"/>
    </w:rPr>
  </w:style>
  <w:style w:type="paragraph" w:styleId="Caption">
    <w:name w:val="caption"/>
    <w:basedOn w:val="Normal"/>
    <w:next w:val="Normal"/>
    <w:uiPriority w:val="99"/>
    <w:locked/>
    <w:pPr>
      <w:framePr w:wrap="auto" w:vAnchor="page" w:hAnchor="page" w:x="1484" w:y="2233"/>
      <w:spacing w:before="120"/>
      <w:ind w:right="-810"/>
      <w:jc w:val="right"/>
    </w:pPr>
    <w:rPr>
      <w:b/>
      <w:sz w:val="28"/>
      <w:lang w:val="en-US"/>
    </w:rPr>
  </w:style>
  <w:style w:type="paragraph" w:styleId="FootnoteText">
    <w:name w:val="footnote text"/>
    <w:basedOn w:val="Normal"/>
    <w:uiPriority w:val="99"/>
    <w:semiHidden/>
    <w:locked/>
    <w:rPr>
      <w:lang w:val="en-US"/>
    </w:rPr>
  </w:style>
  <w:style w:type="paragraph" w:styleId="BodyText">
    <w:name w:val="Body Text"/>
    <w:basedOn w:val="Normal"/>
    <w:uiPriority w:val="99"/>
    <w:locked/>
    <w:rPr>
      <w:sz w:val="18"/>
      <w:lang w:val="en-US"/>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lang w:val="en-US"/>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lang w:val="en-US"/>
    </w:rPr>
  </w:style>
  <w:style w:type="paragraph" w:customStyle="1" w:styleId="ReplyForwardToFromDate">
    <w:name w:val="Reply/Forward To: From: Date:"/>
    <w:basedOn w:val="Normal"/>
    <w:uiPriority w:val="99"/>
    <w:locked/>
    <w:pPr>
      <w:pBdr>
        <w:left w:val="single" w:sz="18" w:space="1" w:color="auto"/>
      </w:pBdr>
      <w:ind w:left="1080" w:hanging="1080"/>
    </w:pPr>
    <w:rPr>
      <w:lang w:val="en-US"/>
    </w:r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lang w:val="en-US"/>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lang w:val="en-US"/>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lang w:val="en-US"/>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250B75"/>
    <w:rPr>
      <w:rFonts w:ascii="Arial" w:hAnsi="Arial" w:cs="Arial"/>
      <w:b/>
      <w:sz w:val="24"/>
      <w:lang w:val="en-GB"/>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lang w:val="en-US"/>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lang w:val="en-US"/>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lang w:val="en-US"/>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lang w:val="en-US"/>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lang w:val="en-US"/>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n-US"/>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en-US"/>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en-US"/>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lang w:val="en-US"/>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lang w:val="en-US"/>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lang w:val="en-US"/>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lang w:val="en-US"/>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n-US"/>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lang w:val="en-US"/>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lang w:val="en-US"/>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lang w:val="en-US"/>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US"/>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en-US"/>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val="en-US"/>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en-US"/>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D85DAB"/>
    <w:rPr>
      <w:rFonts w:asciiTheme="minorHAnsi" w:hAnsiTheme="minorHAnsi"/>
      <w:i/>
      <w:iCs/>
      <w:lang w:val="en-GB"/>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250B75"/>
    <w:rPr>
      <w:rFonts w:ascii="Arial Bold" w:hAnsi="Arial Bold" w:cs="Arial"/>
      <w:b/>
      <w:caps/>
      <w:sz w:val="26"/>
      <w:lang w:val="en-GB"/>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val="en-US"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85DAB"/>
    <w:pPr>
      <w:numPr>
        <w:ilvl w:val="1"/>
        <w:numId w:val="24"/>
      </w:numPr>
    </w:pPr>
  </w:style>
  <w:style w:type="paragraph" w:customStyle="1" w:styleId="Bullet3">
    <w:name w:val="Bullet 3"/>
    <w:basedOn w:val="Bullet2"/>
    <w:qFormat/>
    <w:rsid w:val="00EF3B2A"/>
    <w:pPr>
      <w:numPr>
        <w:ilvl w:val="2"/>
      </w:numPr>
    </w:pPr>
  </w:style>
  <w:style w:type="paragraph" w:customStyle="1" w:styleId="Bullet1">
    <w:name w:val="Bullet 1"/>
    <w:basedOn w:val="ListParagraph"/>
    <w:qFormat/>
    <w:rsid w:val="00EF3B2A"/>
    <w:pPr>
      <w:numPr>
        <w:numId w:val="24"/>
      </w:numPr>
    </w:pPr>
  </w:style>
  <w:style w:type="paragraph" w:customStyle="1" w:styleId="AttachmentHeading">
    <w:name w:val="Attachment Heading"/>
    <w:basedOn w:val="SectionHeading"/>
    <w:qFormat/>
    <w:rsid w:val="006C1246"/>
    <w:pPr>
      <w:jc w:val="center"/>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2D3E60"/>
    <w:rPr>
      <w:i/>
    </w:rPr>
  </w:style>
  <w:style w:type="paragraph" w:customStyle="1" w:styleId="BodyBold">
    <w:name w:val="Body Bold"/>
    <w:basedOn w:val="Normal"/>
    <w:link w:val="BodyBoldChar"/>
    <w:qFormat/>
    <w:rsid w:val="002D3E60"/>
    <w:rPr>
      <w:b/>
    </w:rPr>
  </w:style>
  <w:style w:type="character" w:customStyle="1" w:styleId="BodyItalicChar">
    <w:name w:val="Body Italic Char"/>
    <w:basedOn w:val="DefaultParagraphFont"/>
    <w:link w:val="BodyItalic"/>
    <w:rsid w:val="002D3E60"/>
    <w:rPr>
      <w:rFonts w:ascii="Arial" w:hAnsi="Arial"/>
      <w:i/>
      <w:lang w:val="en-GB"/>
    </w:rPr>
  </w:style>
  <w:style w:type="paragraph" w:customStyle="1" w:styleId="BodyItalicBold">
    <w:name w:val="Body Italic Bold"/>
    <w:basedOn w:val="BodyItalic"/>
    <w:link w:val="BodyItalicBoldChar"/>
    <w:qFormat/>
    <w:rsid w:val="002D3E60"/>
    <w:rPr>
      <w:b/>
    </w:rPr>
  </w:style>
  <w:style w:type="character" w:customStyle="1" w:styleId="BodyBoldChar">
    <w:name w:val="Body Bold Char"/>
    <w:basedOn w:val="DefaultParagraphFont"/>
    <w:link w:val="BodyBold"/>
    <w:rsid w:val="002D3E60"/>
    <w:rPr>
      <w:rFonts w:ascii="Arial" w:hAnsi="Arial"/>
      <w:b/>
      <w:lang w:val="en-GB"/>
    </w:rPr>
  </w:style>
  <w:style w:type="character" w:customStyle="1" w:styleId="BodyItalicBoldChar">
    <w:name w:val="Body Italic Bold Char"/>
    <w:basedOn w:val="BodyItalicChar"/>
    <w:link w:val="BodyItalicBold"/>
    <w:rsid w:val="002D3E60"/>
    <w:rPr>
      <w:rFonts w:ascii="Arial" w:hAnsi="Arial"/>
      <w:b/>
      <w:i/>
      <w:lang w:val="en-GB"/>
    </w:rPr>
  </w:style>
  <w:style w:type="paragraph" w:customStyle="1" w:styleId="HeadingCenter">
    <w:name w:val="Heading Center"/>
    <w:basedOn w:val="SectionHeading"/>
    <w:link w:val="HeadingCenterChar"/>
    <w:qFormat/>
    <w:rsid w:val="00D82EFA"/>
    <w:pPr>
      <w:mirrorIndents/>
      <w:jc w:val="center"/>
    </w:pPr>
  </w:style>
  <w:style w:type="character" w:customStyle="1" w:styleId="HeadingCenterChar">
    <w:name w:val="Heading Center Char"/>
    <w:basedOn w:val="SectionHeadingChar"/>
    <w:link w:val="HeadingCenter"/>
    <w:rsid w:val="00D82EFA"/>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1664233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0922969">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2301566">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1CBD0EACBD4AA69C4A3FF7D795CF27"/>
        <w:category>
          <w:name w:val="General"/>
          <w:gallery w:val="placeholder"/>
        </w:category>
        <w:types>
          <w:type w:val="bbPlcHdr"/>
        </w:types>
        <w:behaviors>
          <w:behavior w:val="content"/>
        </w:behaviors>
        <w:guid w:val="{9F2E94C8-3F20-4616-A83E-30563B941413}"/>
      </w:docPartPr>
      <w:docPartBody>
        <w:p w:rsidR="00000000" w:rsidRDefault="00EE3FBB" w:rsidP="00EE3FBB">
          <w:pPr>
            <w:pStyle w:val="F71CBD0EACBD4AA69C4A3FF7D795CF27"/>
          </w:pPr>
          <w:r w:rsidRPr="00D16477">
            <w:rPr>
              <w:rStyle w:val="PlaceholderText"/>
            </w:rPr>
            <w:t>[Subject]</w:t>
          </w:r>
        </w:p>
      </w:docPartBody>
    </w:docPart>
    <w:docPart>
      <w:docPartPr>
        <w:name w:val="C6A385D53E7146FEA5FA40547239562C"/>
        <w:category>
          <w:name w:val="General"/>
          <w:gallery w:val="placeholder"/>
        </w:category>
        <w:types>
          <w:type w:val="bbPlcHdr"/>
        </w:types>
        <w:behaviors>
          <w:behavior w:val="content"/>
        </w:behaviors>
        <w:guid w:val="{C70BFBC5-83F4-4508-B232-FF63EE692881}"/>
      </w:docPartPr>
      <w:docPartBody>
        <w:p w:rsidR="00000000" w:rsidRDefault="00EE3FBB" w:rsidP="00EE3FBB">
          <w:pPr>
            <w:pStyle w:val="C6A385D53E7146FEA5FA40547239562C"/>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BB"/>
    <w:rsid w:val="004B41D2"/>
    <w:rsid w:val="00EE3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FBB"/>
    <w:rPr>
      <w:color w:val="808080"/>
    </w:rPr>
  </w:style>
  <w:style w:type="paragraph" w:customStyle="1" w:styleId="F71CBD0EACBD4AA69C4A3FF7D795CF27">
    <w:name w:val="F71CBD0EACBD4AA69C4A3FF7D795CF27"/>
    <w:rsid w:val="00EE3FBB"/>
  </w:style>
  <w:style w:type="paragraph" w:customStyle="1" w:styleId="C6A385D53E7146FEA5FA40547239562C">
    <w:name w:val="C6A385D53E7146FEA5FA40547239562C"/>
    <w:rsid w:val="00EE3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2CD8AD6C-BD0E-49CC-B693-29AF2B154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150A6-B113-44DC-AD8A-EB4DC305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1</TotalTime>
  <Pages>6</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Check List – Structured Cabling System Layout</vt:lpstr>
    </vt:vector>
  </TitlesOfParts>
  <Company>Bechtel/EDS</Company>
  <LinksUpToDate>false</LinksUpToDate>
  <CharactersWithSpaces>13120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 Structured Cabling System Layout</dc:title>
  <dc:subject>EPM-KEE-TP-000012</dc:subject>
  <dc:creator>Genninges, Rob (RMP)</dc:creator>
  <cp:keywords>ᅟ</cp:keywords>
  <cp:lastModifiedBy>Alanoud Alheraishy العنود الحريشي</cp:lastModifiedBy>
  <cp:revision>4</cp:revision>
  <cp:lastPrinted>2017-08-15T14:19:00Z</cp:lastPrinted>
  <dcterms:created xsi:type="dcterms:W3CDTF">2021-07-05T05:56:00Z</dcterms:created>
  <dcterms:modified xsi:type="dcterms:W3CDTF">2021-08-02T10:23:00Z</dcterms:modified>
  <cp:category>3 E - External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c4478567-2fd3-4cc9-92a7-aab20fb75e0b</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